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keepNext w:val="0"/>
        <w:keepLines w:val="0"/>
        <w:pBdr>
          <w:top w:color="auto" w:space="0" w:sz="0" w:val="none"/>
          <w:left w:color="auto" w:space="0" w:sz="0" w:val="none"/>
          <w:bottom w:color="auto" w:space="0" w:sz="0" w:val="none"/>
          <w:right w:color="auto" w:space="0" w:sz="0" w:val="none"/>
          <w:between w:color="auto" w:space="0" w:sz="0" w:val="none"/>
        </w:pBdr>
        <w:spacing w:after="240" w:before="240" w:lineRule="auto"/>
        <w:rPr>
          <w:b w:val="1"/>
          <w:bCs w:val="1"/>
          <w:highlight w:val="white"/>
        </w:rPr>
      </w:pPr>
      <w:bookmarkStart w:colFirst="0" w:colLast="0" w:name="_5s7la9f1h2f" w:id="0"/>
      <w:bookmarkEnd w:id="0"/>
      <w:r w:rsidDel="00000000" w:rsidR="00000000" w:rsidRPr="00000000">
        <w:rPr>
          <w:b w:val="1"/>
          <w:bCs w:val="1"/>
          <w:highlight w:val="white"/>
          <w:rtl w:val="0"/>
        </w:rPr>
        <w:t xml:space="preserve">The Evolving Landscape of Teacher Education: Best B Ed Colleges in Pune for 2026 Admissions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after="240" w:before="240" w:lineRule="auto"/>
        <w:rPr/>
      </w:pPr>
      <w:r w:rsidDel="00000000" w:rsidR="00000000" w:rsidRPr="00000000">
        <w:rPr>
          <w:b w:val="1"/>
          <w:bCs w:val="1"/>
          <w:rtl w:val="0"/>
        </w:rPr>
        <w:t xml:space="preserve">Primary Keyword:</w:t>
        <w:br w:type="textWrapping"/>
      </w:r>
      <w:r w:rsidDel="00000000" w:rsidR="00000000" w:rsidRPr="00000000">
        <w:rPr>
          <w:rtl w:val="0"/>
        </w:rPr>
        <w:t xml:space="preserve"> Best B Ed Colleges in Pune</w:t>
      </w:r>
    </w:p>
    <w:p w:rsidR="00000000" w:rsidDel="00000000" w:rsidP="00000000" w:rsidRDefault="00000000" w:rsidRPr="00000000" w14:paraId="00000004">
      <w:pPr>
        <w:spacing w:after="240" w:before="240" w:lineRule="auto"/>
        <w:rPr/>
      </w:pPr>
      <w:r w:rsidDel="00000000" w:rsidR="00000000" w:rsidRPr="00000000">
        <w:rPr>
          <w:b w:val="1"/>
          <w:bCs w:val="1"/>
          <w:rtl w:val="0"/>
        </w:rPr>
        <w:t xml:space="preserve">Meta Title:</w:t>
        <w:br w:type="textWrapping"/>
      </w:r>
      <w:r w:rsidDel="00000000" w:rsidR="00000000" w:rsidRPr="00000000">
        <w:rPr>
          <w:rtl w:val="0"/>
        </w:rPr>
        <w:t xml:space="preserve"> Best B Ed Colleges in Pune for 2026 Admissions | Teacher Education Guide</w:t>
      </w:r>
    </w:p>
    <w:p w:rsidR="00000000" w:rsidDel="00000000" w:rsidP="00000000" w:rsidRDefault="00000000" w:rsidRPr="00000000" w14:paraId="00000005">
      <w:pPr>
        <w:spacing w:after="240" w:before="240" w:lineRule="auto"/>
        <w:rPr/>
      </w:pPr>
      <w:r w:rsidDel="00000000" w:rsidR="00000000" w:rsidRPr="00000000">
        <w:rPr>
          <w:b w:val="1"/>
          <w:bCs w:val="1"/>
          <w:rtl w:val="0"/>
        </w:rPr>
        <w:t xml:space="preserve">Meta Description:</w:t>
        <w:br w:type="textWrapping"/>
      </w:r>
      <w:r w:rsidDel="00000000" w:rsidR="00000000" w:rsidRPr="00000000">
        <w:rPr>
          <w:rtl w:val="0"/>
        </w:rPr>
        <w:t xml:space="preserve"> Explore the evolving landscape of teacher education and discover one of the best B Ed colleges in Pune offering B.Ed, M.Ed, BA B.Ed &amp; BSc B.Ed courses for 2026 admissions.</w:t>
      </w:r>
    </w:p>
    <w:p w:rsidR="00000000" w:rsidDel="00000000" w:rsidP="00000000" w:rsidRDefault="00000000" w:rsidRPr="00000000" w14:paraId="00000006">
      <w:pPr>
        <w:spacing w:after="240" w:before="240" w:lineRule="auto"/>
        <w:rPr/>
      </w:pPr>
      <w:r w:rsidDel="00000000" w:rsidR="00000000" w:rsidRPr="00000000">
        <w:rPr>
          <w:b w:val="1"/>
          <w:bCs w:val="1"/>
          <w:rtl w:val="0"/>
        </w:rPr>
        <w:t xml:space="preserve">SEO Friendly Slug:</w:t>
        <w:br w:type="textWrapping"/>
      </w:r>
      <w:r w:rsidDel="00000000" w:rsidR="00000000" w:rsidRPr="00000000">
        <w:rPr>
          <w:rtl w:val="0"/>
        </w:rPr>
        <w:t xml:space="preserve"> evolving-landscape-of-teacher-education-b-ed-colleges-in-pune</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pacing w:after="160" w:line="420" w:lineRule="auto"/>
        <w:rPr>
          <w:color w:val="141413"/>
          <w:sz w:val="23"/>
          <w:szCs w:val="23"/>
          <w:highlight w:val="white"/>
        </w:rPr>
      </w:pPr>
      <w:r w:rsidDel="00000000" w:rsidR="00000000" w:rsidRPr="00000000">
        <w:rPr>
          <w:color w:val="141413"/>
          <w:sz w:val="23"/>
          <w:szCs w:val="23"/>
          <w:highlight w:val="white"/>
          <w:rtl w:val="0"/>
        </w:rPr>
        <w:t xml:space="preserve">Choosing a career in teaching is no longer as simple as acquiring a traditional degree. Today's students and parents seek educational institutions that offer stability, career growth, practical exposure, and comprehensive preparation for modern classrooms. Consequently, the demand for </w:t>
      </w:r>
      <w:r w:rsidDel="00000000" w:rsidR="00000000" w:rsidRPr="00000000">
        <w:rPr>
          <w:color w:val="1a1a1a"/>
          <w:sz w:val="23"/>
          <w:szCs w:val="23"/>
          <w:highlight w:val="white"/>
          <w:rtl w:val="0"/>
        </w:rPr>
        <w:t xml:space="preserve">B Ed colleges in Pune</w:t>
      </w:r>
      <w:r w:rsidDel="00000000" w:rsidR="00000000" w:rsidRPr="00000000">
        <w:rPr>
          <w:color w:val="141413"/>
          <w:sz w:val="23"/>
          <w:szCs w:val="23"/>
          <w:highlight w:val="white"/>
          <w:rtl w:val="0"/>
        </w:rPr>
        <w:t xml:space="preserve"> and Bachelor of Education (B.Ed.) admissions is growing rapidly.</w:t>
      </w:r>
    </w:p>
    <w:p w:rsidR="00000000" w:rsidDel="00000000" w:rsidP="00000000" w:rsidRDefault="00000000" w:rsidRPr="00000000" w14:paraId="00000009">
      <w:pPr>
        <w:pBdr>
          <w:top w:color="auto" w:space="0" w:sz="0" w:val="none"/>
          <w:left w:color="auto" w:space="0" w:sz="0" w:val="none"/>
          <w:bottom w:color="auto" w:space="0" w:sz="0" w:val="none"/>
          <w:right w:color="auto" w:space="0" w:sz="0" w:val="none"/>
          <w:between w:color="auto" w:space="0" w:sz="0" w:val="none"/>
        </w:pBdr>
        <w:spacing w:after="160" w:line="420" w:lineRule="auto"/>
        <w:rPr>
          <w:color w:val="141413"/>
          <w:sz w:val="23"/>
          <w:szCs w:val="23"/>
          <w:highlight w:val="white"/>
        </w:rPr>
      </w:pPr>
      <w:r w:rsidDel="00000000" w:rsidR="00000000" w:rsidRPr="00000000">
        <w:rPr>
          <w:color w:val="141413"/>
          <w:sz w:val="23"/>
          <w:szCs w:val="23"/>
          <w:highlight w:val="white"/>
          <w:rtl w:val="0"/>
        </w:rPr>
        <w:t xml:space="preserve">As the recognized educational capital of Maharashtra, Pune provides a robust academic environment, superior internship exposure, access to reputable institutions, and expanding career paths for trained educators. The </w:t>
      </w:r>
      <w:hyperlink r:id="rId6">
        <w:r w:rsidDel="00000000" w:rsidR="00000000" w:rsidRPr="00000000">
          <w:rPr>
            <w:color w:val="1155cc"/>
            <w:sz w:val="23"/>
            <w:szCs w:val="23"/>
            <w:highlight w:val="white"/>
            <w:u w:val="single"/>
            <w:rtl w:val="0"/>
          </w:rPr>
          <w:t xml:space="preserve">best B.Ed. colleges in Pune</w:t>
        </w:r>
      </w:hyperlink>
      <w:r w:rsidDel="00000000" w:rsidR="00000000" w:rsidRPr="00000000">
        <w:rPr>
          <w:color w:val="141413"/>
          <w:sz w:val="23"/>
          <w:szCs w:val="23"/>
          <w:highlight w:val="white"/>
          <w:rtl w:val="0"/>
        </w:rPr>
        <w:t xml:space="preserve"> prepare students for diverse roles, including school teachers, education counselors, academic coordinators, and positions within modern EdTech platforms.</w:t>
      </w:r>
    </w:p>
    <w:p w:rsidR="00000000" w:rsidDel="00000000" w:rsidP="00000000" w:rsidRDefault="00000000" w:rsidRPr="00000000" w14:paraId="0000000A">
      <w:pPr>
        <w:pStyle w:val="Heading2"/>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highlight w:val="white"/>
        </w:rPr>
      </w:pPr>
      <w:bookmarkStart w:colFirst="0" w:colLast="0" w:name="_be88o5rjq50k" w:id="1"/>
      <w:bookmarkEnd w:id="1"/>
      <w:r w:rsidDel="00000000" w:rsidR="00000000" w:rsidRPr="00000000">
        <w:rPr>
          <w:highlight w:val="white"/>
          <w:rtl w:val="0"/>
        </w:rPr>
        <w:t xml:space="preserve">Institutional Profile: MCES Dr. P A Inamdar University H.G.M. Azam College of Education</w:t>
      </w:r>
    </w:p>
    <w:p w:rsidR="00000000" w:rsidDel="00000000" w:rsidP="00000000" w:rsidRDefault="00000000" w:rsidRPr="00000000" w14:paraId="0000000B">
      <w:pPr>
        <w:pBdr>
          <w:top w:color="auto" w:space="0" w:sz="0" w:val="none"/>
          <w:left w:color="auto" w:space="0" w:sz="0" w:val="none"/>
          <w:bottom w:color="auto" w:space="0" w:sz="0" w:val="none"/>
          <w:right w:color="auto" w:space="0" w:sz="0" w:val="none"/>
          <w:between w:color="auto" w:space="0" w:sz="0" w:val="none"/>
        </w:pBdr>
        <w:spacing w:after="160" w:line="420" w:lineRule="auto"/>
        <w:rPr>
          <w:color w:val="141413"/>
          <w:sz w:val="23"/>
          <w:szCs w:val="23"/>
          <w:highlight w:val="white"/>
        </w:rPr>
      </w:pPr>
      <w:r w:rsidDel="00000000" w:rsidR="00000000" w:rsidRPr="00000000">
        <w:rPr>
          <w:color w:val="141413"/>
          <w:sz w:val="23"/>
          <w:szCs w:val="23"/>
          <w:highlight w:val="white"/>
          <w:rtl w:val="0"/>
        </w:rPr>
        <w:t xml:space="preserve">Established in 1993, H.G.M. Azam College of Education has a three-decade legacy in teacher education. Located within a 24-acre green campus in the Camp area of Pune, the institution is fully approved by the National Council for Teacher Education (NCTE) and operates under the Dr. P.A. Inamdar University ecosystem. Widely recognized among the </w:t>
      </w:r>
      <w:r w:rsidDel="00000000" w:rsidR="00000000" w:rsidRPr="00000000">
        <w:rPr>
          <w:color w:val="1a1a1a"/>
          <w:sz w:val="23"/>
          <w:szCs w:val="23"/>
          <w:highlight w:val="white"/>
          <w:rtl w:val="0"/>
        </w:rPr>
        <w:t xml:space="preserve">best B.Ed. colleges in Pune</w:t>
      </w:r>
      <w:r w:rsidDel="00000000" w:rsidR="00000000" w:rsidRPr="00000000">
        <w:rPr>
          <w:color w:val="141413"/>
          <w:sz w:val="23"/>
          <w:szCs w:val="23"/>
          <w:highlight w:val="white"/>
          <w:rtl w:val="0"/>
        </w:rPr>
        <w:t xml:space="preserve">, the college focuses on training 21st-century educators fluent in digital learning, student psychology, classroom management, activity-based learning, and AI-assisted education.</w:t>
      </w:r>
    </w:p>
    <w:p w:rsidR="00000000" w:rsidDel="00000000" w:rsidP="00000000" w:rsidRDefault="00000000" w:rsidRPr="00000000" w14:paraId="0000000C">
      <w:pPr>
        <w:pStyle w:val="Heading3"/>
        <w:pBdr>
          <w:top w:color="auto" w:space="0" w:sz="0" w:val="none"/>
          <w:left w:color="auto" w:space="0" w:sz="0" w:val="none"/>
          <w:bottom w:color="auto" w:space="0" w:sz="0" w:val="none"/>
          <w:right w:color="auto" w:space="0" w:sz="0" w:val="none"/>
          <w:between w:color="auto" w:space="0" w:sz="0" w:val="none"/>
        </w:pBdr>
        <w:spacing w:after="160" w:line="420" w:lineRule="auto"/>
        <w:rPr>
          <w:highlight w:val="white"/>
        </w:rPr>
      </w:pPr>
      <w:bookmarkStart w:colFirst="0" w:colLast="0" w:name="_nijt2qvbu511" w:id="2"/>
      <w:bookmarkEnd w:id="2"/>
      <w:r w:rsidDel="00000000" w:rsidR="00000000" w:rsidRPr="00000000">
        <w:rPr>
          <w:highlight w:val="white"/>
          <w:rtl w:val="0"/>
        </w:rPr>
        <w:t xml:space="preserve">Programmes Offered:</w:t>
      </w:r>
    </w:p>
    <w:p w:rsidR="00000000" w:rsidDel="00000000" w:rsidP="00000000" w:rsidRDefault="00000000" w:rsidRPr="00000000" w14:paraId="0000000D">
      <w:pPr>
        <w:numPr>
          <w:ilvl w:val="0"/>
          <w:numId w:val="4"/>
        </w:numPr>
        <w:pBdr>
          <w:top w:color="auto" w:space="0" w:sz="0" w:val="none"/>
          <w:bottom w:color="auto" w:space="0" w:sz="0" w:val="none"/>
          <w:right w:color="auto" w:space="0" w:sz="0" w:val="none"/>
          <w:between w:color="auto" w:space="0" w:sz="0" w:val="none"/>
        </w:pBdr>
        <w:spacing w:after="0" w:afterAutospacing="0" w:line="420" w:lineRule="auto"/>
        <w:ind w:left="720" w:hanging="360"/>
        <w:rPr>
          <w:color w:val="141413"/>
          <w:highlight w:val="white"/>
        </w:rPr>
      </w:pPr>
      <w:r w:rsidDel="00000000" w:rsidR="00000000" w:rsidRPr="00000000">
        <w:rPr>
          <w:b w:val="1"/>
          <w:bCs w:val="1"/>
          <w:color w:val="141413"/>
          <w:sz w:val="23"/>
          <w:szCs w:val="23"/>
          <w:highlight w:val="white"/>
          <w:rtl w:val="0"/>
        </w:rPr>
        <w:t xml:space="preserve">D.El.Ed (Diploma in Elementary Education):</w:t>
      </w:r>
      <w:r w:rsidDel="00000000" w:rsidR="00000000" w:rsidRPr="00000000">
        <w:rPr>
          <w:color w:val="141413"/>
          <w:sz w:val="23"/>
          <w:szCs w:val="23"/>
          <w:highlight w:val="white"/>
          <w:rtl w:val="0"/>
        </w:rPr>
        <w:t xml:space="preserve"> Designed for those looking to excel in primary school education models.</w:t>
      </w:r>
    </w:p>
    <w:p w:rsidR="00000000" w:rsidDel="00000000" w:rsidP="00000000" w:rsidRDefault="00000000" w:rsidRPr="00000000" w14:paraId="0000000E">
      <w:pPr>
        <w:numPr>
          <w:ilvl w:val="0"/>
          <w:numId w:val="4"/>
        </w:numPr>
        <w:pBdr>
          <w:top w:color="auto" w:space="0" w:sz="0" w:val="none"/>
          <w:bottom w:color="auto" w:space="0" w:sz="0" w:val="none"/>
          <w:right w:color="auto" w:space="0" w:sz="0" w:val="none"/>
          <w:between w:color="auto" w:space="0" w:sz="0" w:val="none"/>
        </w:pBdr>
        <w:spacing w:after="0" w:afterAutospacing="0" w:line="420" w:lineRule="auto"/>
        <w:ind w:left="720" w:hanging="360"/>
        <w:rPr>
          <w:color w:val="141413"/>
          <w:highlight w:val="white"/>
        </w:rPr>
      </w:pPr>
      <w:r w:rsidDel="00000000" w:rsidR="00000000" w:rsidRPr="00000000">
        <w:rPr>
          <w:b w:val="1"/>
          <w:bCs w:val="1"/>
          <w:color w:val="141413"/>
          <w:sz w:val="23"/>
          <w:szCs w:val="23"/>
          <w:highlight w:val="white"/>
          <w:rtl w:val="0"/>
        </w:rPr>
        <w:t xml:space="preserve">B.Ed (Bachelor of Education):</w:t>
      </w:r>
      <w:r w:rsidDel="00000000" w:rsidR="00000000" w:rsidRPr="00000000">
        <w:rPr>
          <w:color w:val="141413"/>
          <w:sz w:val="23"/>
          <w:szCs w:val="23"/>
          <w:highlight w:val="white"/>
          <w:rtl w:val="0"/>
        </w:rPr>
        <w:t xml:space="preserve"> The flagship two-year program focused on secondary and higher-secondary teaching methods. A top choice among </w:t>
      </w:r>
      <w:r w:rsidDel="00000000" w:rsidR="00000000" w:rsidRPr="00000000">
        <w:rPr>
          <w:color w:val="1a1a1a"/>
          <w:sz w:val="23"/>
          <w:szCs w:val="23"/>
          <w:highlight w:val="white"/>
          <w:rtl w:val="0"/>
        </w:rPr>
        <w:t xml:space="preserve">B Ed colleges in Pune</w:t>
      </w:r>
      <w:r w:rsidDel="00000000" w:rsidR="00000000" w:rsidRPr="00000000">
        <w:rPr>
          <w:color w:val="141413"/>
          <w:sz w:val="23"/>
          <w:szCs w:val="23"/>
          <w:highlight w:val="white"/>
          <w:rtl w:val="0"/>
        </w:rPr>
        <w:t xml:space="preserve"> with a competitive annual tuition fee of approximately ₹50,000/- per annum.</w:t>
      </w:r>
    </w:p>
    <w:p w:rsidR="00000000" w:rsidDel="00000000" w:rsidP="00000000" w:rsidRDefault="00000000" w:rsidRPr="00000000" w14:paraId="0000000F">
      <w:pPr>
        <w:numPr>
          <w:ilvl w:val="0"/>
          <w:numId w:val="4"/>
        </w:numPr>
        <w:pBdr>
          <w:top w:color="auto" w:space="0" w:sz="0" w:val="none"/>
          <w:bottom w:color="auto" w:space="0" w:sz="0" w:val="none"/>
          <w:right w:color="auto" w:space="0" w:sz="0" w:val="none"/>
          <w:between w:color="auto" w:space="0" w:sz="0" w:val="none"/>
        </w:pBdr>
        <w:spacing w:after="0" w:afterAutospacing="0" w:line="420" w:lineRule="auto"/>
        <w:ind w:left="720" w:hanging="360"/>
        <w:rPr>
          <w:color w:val="141413"/>
          <w:highlight w:val="white"/>
        </w:rPr>
      </w:pPr>
      <w:r w:rsidDel="00000000" w:rsidR="00000000" w:rsidRPr="00000000">
        <w:rPr>
          <w:b w:val="1"/>
          <w:bCs w:val="1"/>
          <w:color w:val="141413"/>
          <w:sz w:val="23"/>
          <w:szCs w:val="23"/>
          <w:highlight w:val="white"/>
          <w:rtl w:val="0"/>
        </w:rPr>
        <w:t xml:space="preserve">M.Ed (Master of Education):</w:t>
      </w:r>
      <w:r w:rsidDel="00000000" w:rsidR="00000000" w:rsidRPr="00000000">
        <w:rPr>
          <w:color w:val="141413"/>
          <w:sz w:val="23"/>
          <w:szCs w:val="23"/>
          <w:highlight w:val="white"/>
          <w:rtl w:val="0"/>
        </w:rPr>
        <w:t xml:space="preserve"> An advanced postgraduate program one of the sought-after </w:t>
      </w:r>
      <w:r w:rsidDel="00000000" w:rsidR="00000000" w:rsidRPr="00000000">
        <w:rPr>
          <w:color w:val="1a1a1a"/>
          <w:sz w:val="23"/>
          <w:szCs w:val="23"/>
          <w:highlight w:val="white"/>
          <w:rtl w:val="0"/>
        </w:rPr>
        <w:t xml:space="preserve">M Ed colleges in Pune</w:t>
      </w:r>
      <w:r w:rsidDel="00000000" w:rsidR="00000000" w:rsidRPr="00000000">
        <w:rPr>
          <w:color w:val="141413"/>
          <w:sz w:val="23"/>
          <w:szCs w:val="23"/>
          <w:highlight w:val="white"/>
          <w:rtl w:val="0"/>
        </w:rPr>
        <w:t xml:space="preserve"> designed for those aiming for institutional leadership, principal roles, or school administration. Annual fee: approximately ₹40,000/- per annum.</w:t>
      </w:r>
    </w:p>
    <w:p w:rsidR="00000000" w:rsidDel="00000000" w:rsidP="00000000" w:rsidRDefault="00000000" w:rsidRPr="00000000" w14:paraId="00000010">
      <w:pPr>
        <w:numPr>
          <w:ilvl w:val="0"/>
          <w:numId w:val="4"/>
        </w:numPr>
        <w:pBdr>
          <w:top w:color="auto" w:space="0" w:sz="0" w:val="none"/>
          <w:bottom w:color="auto" w:space="0" w:sz="0" w:val="none"/>
          <w:right w:color="auto" w:space="0" w:sz="0" w:val="none"/>
          <w:between w:color="auto" w:space="0" w:sz="0" w:val="none"/>
        </w:pBdr>
        <w:spacing w:after="0" w:afterAutospacing="0" w:line="420" w:lineRule="auto"/>
        <w:ind w:left="720" w:hanging="360"/>
        <w:rPr>
          <w:color w:val="141413"/>
          <w:highlight w:val="white"/>
        </w:rPr>
      </w:pPr>
      <w:r w:rsidDel="00000000" w:rsidR="00000000" w:rsidRPr="00000000">
        <w:rPr>
          <w:b w:val="1"/>
          <w:bCs w:val="1"/>
          <w:color w:val="141413"/>
          <w:sz w:val="23"/>
          <w:szCs w:val="23"/>
          <w:highlight w:val="white"/>
          <w:rtl w:val="0"/>
        </w:rPr>
        <w:t xml:space="preserve">BA B.Ed. Integrated Course:</w:t>
      </w:r>
      <w:r w:rsidDel="00000000" w:rsidR="00000000" w:rsidRPr="00000000">
        <w:rPr>
          <w:color w:val="141413"/>
          <w:sz w:val="23"/>
          <w:szCs w:val="23"/>
          <w:highlight w:val="white"/>
          <w:rtl w:val="0"/>
        </w:rPr>
        <w:t xml:space="preserve"> A four-year direct track after 10+2 combining Arts and Education. Priced at ₹40,000/- per year, this </w:t>
      </w:r>
      <w:hyperlink r:id="rId7">
        <w:r w:rsidDel="00000000" w:rsidR="00000000" w:rsidRPr="00000000">
          <w:rPr>
            <w:color w:val="1155cc"/>
            <w:sz w:val="23"/>
            <w:szCs w:val="23"/>
            <w:highlight w:val="white"/>
            <w:u w:val="single"/>
            <w:rtl w:val="0"/>
          </w:rPr>
          <w:t xml:space="preserve">BA B.Ed. integrated course</w:t>
        </w:r>
      </w:hyperlink>
      <w:r w:rsidDel="00000000" w:rsidR="00000000" w:rsidRPr="00000000">
        <w:rPr>
          <w:color w:val="141413"/>
          <w:sz w:val="23"/>
          <w:szCs w:val="23"/>
          <w:highlight w:val="white"/>
          <w:rtl w:val="0"/>
        </w:rPr>
        <w:t xml:space="preserve"> is ideal for students who want a streamlined path to teaching.</w:t>
      </w:r>
    </w:p>
    <w:p w:rsidR="00000000" w:rsidDel="00000000" w:rsidP="00000000" w:rsidRDefault="00000000" w:rsidRPr="00000000" w14:paraId="00000011">
      <w:pPr>
        <w:numPr>
          <w:ilvl w:val="0"/>
          <w:numId w:val="4"/>
        </w:numPr>
        <w:pBdr>
          <w:top w:color="auto" w:space="0" w:sz="0" w:val="none"/>
          <w:bottom w:color="auto" w:space="0" w:sz="0" w:val="none"/>
          <w:right w:color="auto" w:space="0" w:sz="0" w:val="none"/>
          <w:between w:color="auto" w:space="0" w:sz="0" w:val="none"/>
        </w:pBdr>
        <w:spacing w:after="0" w:afterAutospacing="0" w:line="420" w:lineRule="auto"/>
        <w:ind w:left="720" w:hanging="360"/>
        <w:rPr>
          <w:color w:val="141413"/>
          <w:highlight w:val="white"/>
        </w:rPr>
      </w:pPr>
      <w:r w:rsidDel="00000000" w:rsidR="00000000" w:rsidRPr="00000000">
        <w:rPr>
          <w:b w:val="1"/>
          <w:bCs w:val="1"/>
          <w:color w:val="141413"/>
          <w:sz w:val="23"/>
          <w:szCs w:val="23"/>
          <w:highlight w:val="white"/>
          <w:rtl w:val="0"/>
        </w:rPr>
        <w:t xml:space="preserve">BSc B.Ed. (</w:t>
      </w:r>
      <w:r w:rsidDel="00000000" w:rsidR="00000000" w:rsidRPr="00000000">
        <w:rPr>
          <w:color w:val="1a1a1a"/>
          <w:sz w:val="23"/>
          <w:szCs w:val="23"/>
          <w:highlight w:val="white"/>
          <w:rtl w:val="0"/>
        </w:rPr>
        <w:t xml:space="preserve">BSc B.Ed. colleges in Pune</w:t>
      </w:r>
      <w:r w:rsidDel="00000000" w:rsidR="00000000" w:rsidRPr="00000000">
        <w:rPr>
          <w:b w:val="1"/>
          <w:bCs w:val="1"/>
          <w:color w:val="141413"/>
          <w:sz w:val="23"/>
          <w:szCs w:val="23"/>
          <w:highlight w:val="white"/>
          <w:rtl w:val="0"/>
        </w:rPr>
        <w:t xml:space="preserve">):</w:t>
      </w:r>
      <w:r w:rsidDel="00000000" w:rsidR="00000000" w:rsidRPr="00000000">
        <w:rPr>
          <w:color w:val="141413"/>
          <w:sz w:val="23"/>
          <w:szCs w:val="23"/>
          <w:highlight w:val="white"/>
          <w:rtl w:val="0"/>
        </w:rPr>
        <w:t xml:space="preserve"> A four-year integrated Science and Education programme priced at ₹35,000/- per year one of the most affordable </w:t>
      </w:r>
      <w:r w:rsidDel="00000000" w:rsidR="00000000" w:rsidRPr="00000000">
        <w:rPr>
          <w:color w:val="1a1a1a"/>
          <w:sz w:val="23"/>
          <w:szCs w:val="23"/>
          <w:highlight w:val="white"/>
          <w:rtl w:val="0"/>
        </w:rPr>
        <w:t xml:space="preserve">BSc B.Ed. colleges in Pune</w:t>
      </w:r>
      <w:r w:rsidDel="00000000" w:rsidR="00000000" w:rsidRPr="00000000">
        <w:rPr>
          <w:color w:val="141413"/>
          <w:sz w:val="23"/>
          <w:szCs w:val="23"/>
          <w:highlight w:val="white"/>
          <w:rtl w:val="0"/>
        </w:rPr>
        <w:t xml:space="preserve"> options available.</w:t>
      </w:r>
    </w:p>
    <w:p w:rsidR="00000000" w:rsidDel="00000000" w:rsidP="00000000" w:rsidRDefault="00000000" w:rsidRPr="00000000" w14:paraId="00000012">
      <w:pPr>
        <w:numPr>
          <w:ilvl w:val="0"/>
          <w:numId w:val="4"/>
        </w:numPr>
        <w:pBdr>
          <w:top w:color="auto" w:space="0" w:sz="0" w:val="none"/>
          <w:bottom w:color="auto" w:space="0" w:sz="0" w:val="none"/>
          <w:right w:color="auto" w:space="0" w:sz="0" w:val="none"/>
          <w:between w:color="auto" w:space="0" w:sz="0" w:val="none"/>
        </w:pBdr>
        <w:spacing w:after="220" w:line="420" w:lineRule="auto"/>
        <w:ind w:left="720" w:hanging="360"/>
        <w:rPr>
          <w:color w:val="141413"/>
          <w:highlight w:val="white"/>
        </w:rPr>
      </w:pPr>
      <w:r w:rsidDel="00000000" w:rsidR="00000000" w:rsidRPr="00000000">
        <w:rPr>
          <w:b w:val="1"/>
          <w:bCs w:val="1"/>
          <w:color w:val="141413"/>
          <w:sz w:val="23"/>
          <w:szCs w:val="23"/>
          <w:highlight w:val="white"/>
          <w:rtl w:val="0"/>
        </w:rPr>
        <w:t xml:space="preserve">Ph.D. in Education:</w:t>
      </w:r>
      <w:r w:rsidDel="00000000" w:rsidR="00000000" w:rsidRPr="00000000">
        <w:rPr>
          <w:color w:val="141413"/>
          <w:sz w:val="23"/>
          <w:szCs w:val="23"/>
          <w:highlight w:val="white"/>
          <w:rtl w:val="0"/>
        </w:rPr>
        <w:t xml:space="preserve"> A robust doctoral research program for scholar-educators looking to shape future academic policies.</w:t>
      </w:r>
    </w:p>
    <w:p w:rsidR="00000000" w:rsidDel="00000000" w:rsidP="00000000" w:rsidRDefault="00000000" w:rsidRPr="00000000" w14:paraId="00000013">
      <w:pPr>
        <w:pStyle w:val="Heading2"/>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highlight w:val="white"/>
        </w:rPr>
      </w:pPr>
      <w:bookmarkStart w:colFirst="0" w:colLast="0" w:name="_j9ddbupeoae" w:id="3"/>
      <w:bookmarkEnd w:id="3"/>
      <w:r w:rsidDel="00000000" w:rsidR="00000000" w:rsidRPr="00000000">
        <w:rPr>
          <w:highlight w:val="white"/>
          <w:rtl w:val="0"/>
        </w:rPr>
        <w:t xml:space="preserve">Career Opportunities After Graduating from B Ed Colleges in Pune</w:t>
      </w:r>
    </w:p>
    <w:p w:rsidR="00000000" w:rsidDel="00000000" w:rsidP="00000000" w:rsidRDefault="00000000" w:rsidRPr="00000000" w14:paraId="00000014">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00" w:before="220" w:lineRule="auto"/>
        <w:rPr>
          <w:highlight w:val="white"/>
        </w:rPr>
      </w:pPr>
      <w:bookmarkStart w:colFirst="0" w:colLast="0" w:name="_ddm9eusp5h4j" w:id="4"/>
      <w:bookmarkEnd w:id="4"/>
      <w:r w:rsidDel="00000000" w:rsidR="00000000" w:rsidRPr="00000000">
        <w:rPr>
          <w:highlight w:val="white"/>
          <w:rtl w:val="0"/>
        </w:rPr>
        <w:t xml:space="preserve">K-12 Institutional Teaching</w:t>
      </w:r>
    </w:p>
    <w:p w:rsidR="00000000" w:rsidDel="00000000" w:rsidP="00000000" w:rsidRDefault="00000000" w:rsidRPr="00000000" w14:paraId="00000015">
      <w:pPr>
        <w:pBdr>
          <w:top w:color="auto" w:space="0" w:sz="0" w:val="none"/>
          <w:left w:color="auto" w:space="0" w:sz="0" w:val="none"/>
          <w:bottom w:color="auto" w:space="0" w:sz="0" w:val="none"/>
          <w:right w:color="auto" w:space="0" w:sz="0" w:val="none"/>
          <w:between w:color="auto" w:space="0" w:sz="0" w:val="none"/>
        </w:pBdr>
        <w:spacing w:after="160" w:line="420" w:lineRule="auto"/>
        <w:rPr>
          <w:color w:val="141413"/>
          <w:sz w:val="23"/>
          <w:szCs w:val="23"/>
          <w:highlight w:val="white"/>
        </w:rPr>
      </w:pPr>
      <w:r w:rsidDel="00000000" w:rsidR="00000000" w:rsidRPr="00000000">
        <w:rPr>
          <w:color w:val="141413"/>
          <w:sz w:val="23"/>
          <w:szCs w:val="23"/>
          <w:highlight w:val="white"/>
          <w:rtl w:val="0"/>
        </w:rPr>
        <w:t xml:space="preserve">Graduates from the </w:t>
      </w:r>
      <w:r w:rsidDel="00000000" w:rsidR="00000000" w:rsidRPr="00000000">
        <w:rPr>
          <w:color w:val="1a1a1a"/>
          <w:sz w:val="23"/>
          <w:szCs w:val="23"/>
          <w:highlight w:val="white"/>
          <w:rtl w:val="0"/>
        </w:rPr>
        <w:t xml:space="preserve">best B.Ed. colleges in Pune</w:t>
      </w:r>
      <w:r w:rsidDel="00000000" w:rsidR="00000000" w:rsidRPr="00000000">
        <w:rPr>
          <w:color w:val="141413"/>
          <w:sz w:val="23"/>
          <w:szCs w:val="23"/>
          <w:highlight w:val="white"/>
          <w:rtl w:val="0"/>
        </w:rPr>
        <w:t xml:space="preserve"> are eligible to teach across Primary, Secondary, and Higher Secondary structures within State Board, CBSE, ICSE, and International Schools.</w:t>
      </w:r>
    </w:p>
    <w:p w:rsidR="00000000" w:rsidDel="00000000" w:rsidP="00000000" w:rsidRDefault="00000000" w:rsidRPr="00000000" w14:paraId="00000016">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00" w:before="220" w:lineRule="auto"/>
        <w:rPr>
          <w:highlight w:val="white"/>
        </w:rPr>
      </w:pPr>
      <w:bookmarkStart w:colFirst="0" w:colLast="0" w:name="_invl5tbd0vuq" w:id="5"/>
      <w:bookmarkEnd w:id="5"/>
      <w:r w:rsidDel="00000000" w:rsidR="00000000" w:rsidRPr="00000000">
        <w:rPr>
          <w:highlight w:val="white"/>
          <w:rtl w:val="0"/>
        </w:rPr>
        <w:t xml:space="preserve">EdTech &amp; Digital Content Creation</w:t>
      </w:r>
    </w:p>
    <w:p w:rsidR="00000000" w:rsidDel="00000000" w:rsidP="00000000" w:rsidRDefault="00000000" w:rsidRPr="00000000" w14:paraId="00000017">
      <w:pPr>
        <w:pBdr>
          <w:top w:color="auto" w:space="0" w:sz="0" w:val="none"/>
          <w:left w:color="auto" w:space="0" w:sz="0" w:val="none"/>
          <w:bottom w:color="auto" w:space="0" w:sz="0" w:val="none"/>
          <w:right w:color="auto" w:space="0" w:sz="0" w:val="none"/>
          <w:between w:color="auto" w:space="0" w:sz="0" w:val="none"/>
        </w:pBdr>
        <w:spacing w:after="160" w:line="420" w:lineRule="auto"/>
        <w:rPr>
          <w:color w:val="141413"/>
          <w:sz w:val="23"/>
          <w:szCs w:val="23"/>
          <w:highlight w:val="white"/>
        </w:rPr>
      </w:pPr>
      <w:r w:rsidDel="00000000" w:rsidR="00000000" w:rsidRPr="00000000">
        <w:rPr>
          <w:color w:val="141413"/>
          <w:sz w:val="23"/>
          <w:szCs w:val="23"/>
          <w:highlight w:val="white"/>
          <w:rtl w:val="0"/>
        </w:rPr>
        <w:t xml:space="preserve">The expansion of online learning platforms and EdTech corporations has created dedicated roles for online educators, curriculum developers, instructional designers, academic trainers, and digital teaching experts all areas where </w:t>
      </w:r>
      <w:r w:rsidDel="00000000" w:rsidR="00000000" w:rsidRPr="00000000">
        <w:rPr>
          <w:color w:val="1a1a1a"/>
          <w:sz w:val="23"/>
          <w:szCs w:val="23"/>
          <w:highlight w:val="white"/>
          <w:rtl w:val="0"/>
        </w:rPr>
        <w:t xml:space="preserve">B Ed colleges in Pune</w:t>
      </w:r>
      <w:r w:rsidDel="00000000" w:rsidR="00000000" w:rsidRPr="00000000">
        <w:rPr>
          <w:color w:val="141413"/>
          <w:sz w:val="23"/>
          <w:szCs w:val="23"/>
          <w:highlight w:val="white"/>
          <w:rtl w:val="0"/>
        </w:rPr>
        <w:t xml:space="preserve"> and </w:t>
      </w:r>
      <w:r w:rsidDel="00000000" w:rsidR="00000000" w:rsidRPr="00000000">
        <w:rPr>
          <w:color w:val="1a1a1a"/>
          <w:sz w:val="23"/>
          <w:szCs w:val="23"/>
          <w:highlight w:val="white"/>
          <w:rtl w:val="0"/>
        </w:rPr>
        <w:t xml:space="preserve">M Ed colleges in Pune</w:t>
      </w:r>
      <w:r w:rsidDel="00000000" w:rsidR="00000000" w:rsidRPr="00000000">
        <w:rPr>
          <w:color w:val="141413"/>
          <w:sz w:val="23"/>
          <w:szCs w:val="23"/>
          <w:highlight w:val="white"/>
          <w:rtl w:val="0"/>
        </w:rPr>
        <w:t xml:space="preserve"> graduates excel.</w:t>
      </w:r>
    </w:p>
    <w:p w:rsidR="00000000" w:rsidDel="00000000" w:rsidP="00000000" w:rsidRDefault="00000000" w:rsidRPr="00000000" w14:paraId="00000018">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00" w:before="220" w:lineRule="auto"/>
        <w:rPr>
          <w:highlight w:val="white"/>
        </w:rPr>
      </w:pPr>
      <w:bookmarkStart w:colFirst="0" w:colLast="0" w:name="_sxqaxalyue69" w:id="6"/>
      <w:bookmarkEnd w:id="6"/>
      <w:r w:rsidDel="00000000" w:rsidR="00000000" w:rsidRPr="00000000">
        <w:rPr>
          <w:highlight w:val="white"/>
          <w:rtl w:val="0"/>
        </w:rPr>
        <w:t xml:space="preserve">Specialized Educational Support</w:t>
      </w:r>
    </w:p>
    <w:p w:rsidR="00000000" w:rsidDel="00000000" w:rsidP="00000000" w:rsidRDefault="00000000" w:rsidRPr="00000000" w14:paraId="00000019">
      <w:pPr>
        <w:pBdr>
          <w:top w:color="auto" w:space="0" w:sz="0" w:val="none"/>
          <w:left w:color="auto" w:space="0" w:sz="0" w:val="none"/>
          <w:bottom w:color="auto" w:space="0" w:sz="0" w:val="none"/>
          <w:right w:color="auto" w:space="0" w:sz="0" w:val="none"/>
          <w:between w:color="auto" w:space="0" w:sz="0" w:val="none"/>
        </w:pBdr>
        <w:spacing w:after="160" w:line="420" w:lineRule="auto"/>
        <w:rPr>
          <w:color w:val="141413"/>
          <w:sz w:val="23"/>
          <w:szCs w:val="23"/>
          <w:highlight w:val="white"/>
        </w:rPr>
      </w:pPr>
      <w:r w:rsidDel="00000000" w:rsidR="00000000" w:rsidRPr="00000000">
        <w:rPr>
          <w:color w:val="141413"/>
          <w:sz w:val="23"/>
          <w:szCs w:val="23"/>
          <w:highlight w:val="white"/>
          <w:rtl w:val="0"/>
        </w:rPr>
        <w:t xml:space="preserve">Urban school ecosystems increasingly recruit trained B.Ed. and M.Ed. graduates from reputed </w:t>
      </w:r>
      <w:r w:rsidDel="00000000" w:rsidR="00000000" w:rsidRPr="00000000">
        <w:rPr>
          <w:color w:val="1a1a1a"/>
          <w:sz w:val="23"/>
          <w:szCs w:val="23"/>
          <w:highlight w:val="white"/>
          <w:rtl w:val="0"/>
        </w:rPr>
        <w:t xml:space="preserve">M Ed colleges in Pune</w:t>
      </w:r>
      <w:r w:rsidDel="00000000" w:rsidR="00000000" w:rsidRPr="00000000">
        <w:rPr>
          <w:color w:val="141413"/>
          <w:sz w:val="23"/>
          <w:szCs w:val="23"/>
          <w:highlight w:val="white"/>
          <w:rtl w:val="0"/>
        </w:rPr>
        <w:t xml:space="preserve"> for roles in educational counselling, academic coordination, mentoring, and student training support.</w:t>
      </w:r>
    </w:p>
    <w:p w:rsidR="00000000" w:rsidDel="00000000" w:rsidP="00000000" w:rsidRDefault="00000000" w:rsidRPr="00000000" w14:paraId="0000001A">
      <w:pPr>
        <w:pStyle w:val="Heading2"/>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highlight w:val="white"/>
        </w:rPr>
      </w:pPr>
      <w:bookmarkStart w:colFirst="0" w:colLast="0" w:name="_atx32h6yvdz7" w:id="7"/>
      <w:bookmarkEnd w:id="7"/>
      <w:r w:rsidDel="00000000" w:rsidR="00000000" w:rsidRPr="00000000">
        <w:rPr>
          <w:highlight w:val="white"/>
          <w:rtl w:val="0"/>
        </w:rPr>
        <w:t xml:space="preserve">Why Students Choose MCES Dr. P. A. Inamdar University H.G.M. Azam College of Education</w:t>
      </w:r>
    </w:p>
    <w:p w:rsidR="00000000" w:rsidDel="00000000" w:rsidP="00000000" w:rsidRDefault="00000000" w:rsidRPr="00000000" w14:paraId="0000001B">
      <w:pPr>
        <w:numPr>
          <w:ilvl w:val="0"/>
          <w:numId w:val="2"/>
        </w:numPr>
        <w:pBdr>
          <w:top w:color="auto" w:space="0" w:sz="0" w:val="none"/>
          <w:bottom w:color="auto" w:space="0" w:sz="0" w:val="none"/>
          <w:right w:color="auto" w:space="0" w:sz="0" w:val="none"/>
          <w:between w:color="auto" w:space="0" w:sz="0" w:val="none"/>
        </w:pBdr>
        <w:spacing w:after="0" w:afterAutospacing="0" w:line="420" w:lineRule="auto"/>
        <w:ind w:left="720" w:hanging="360"/>
        <w:rPr>
          <w:color w:val="141413"/>
          <w:highlight w:val="white"/>
        </w:rPr>
      </w:pPr>
      <w:r w:rsidDel="00000000" w:rsidR="00000000" w:rsidRPr="00000000">
        <w:rPr>
          <w:b w:val="1"/>
          <w:bCs w:val="1"/>
          <w:color w:val="141413"/>
          <w:sz w:val="23"/>
          <w:szCs w:val="23"/>
          <w:highlight w:val="white"/>
          <w:rtl w:val="0"/>
        </w:rPr>
        <w:t xml:space="preserve">Strong Educational Ecosystem:</w:t>
      </w:r>
      <w:r w:rsidDel="00000000" w:rsidR="00000000" w:rsidRPr="00000000">
        <w:rPr>
          <w:color w:val="141413"/>
          <w:sz w:val="23"/>
          <w:szCs w:val="23"/>
          <w:highlight w:val="white"/>
          <w:rtl w:val="0"/>
        </w:rPr>
        <w:t xml:space="preserve"> Ranked among the </w:t>
      </w:r>
      <w:r w:rsidDel="00000000" w:rsidR="00000000" w:rsidRPr="00000000">
        <w:rPr>
          <w:color w:val="1a1a1a"/>
          <w:sz w:val="23"/>
          <w:szCs w:val="23"/>
          <w:highlight w:val="white"/>
          <w:rtl w:val="0"/>
        </w:rPr>
        <w:t xml:space="preserve">best B.Ed. colleges in Pune</w:t>
      </w:r>
      <w:r w:rsidDel="00000000" w:rsidR="00000000" w:rsidRPr="00000000">
        <w:rPr>
          <w:color w:val="141413"/>
          <w:sz w:val="23"/>
          <w:szCs w:val="23"/>
          <w:highlight w:val="white"/>
          <w:rtl w:val="0"/>
        </w:rPr>
        <w:t xml:space="preserve">, the college attracts students from across India due to its experienced faculty, competitive learning environment, and academic exposure.</w:t>
      </w:r>
    </w:p>
    <w:p w:rsidR="00000000" w:rsidDel="00000000" w:rsidP="00000000" w:rsidRDefault="00000000" w:rsidRPr="00000000" w14:paraId="0000001C">
      <w:pPr>
        <w:numPr>
          <w:ilvl w:val="0"/>
          <w:numId w:val="2"/>
        </w:numPr>
        <w:pBdr>
          <w:top w:color="auto" w:space="0" w:sz="0" w:val="none"/>
          <w:bottom w:color="auto" w:space="0" w:sz="0" w:val="none"/>
          <w:right w:color="auto" w:space="0" w:sz="0" w:val="none"/>
          <w:between w:color="auto" w:space="0" w:sz="0" w:val="none"/>
        </w:pBdr>
        <w:spacing w:after="0" w:afterAutospacing="0" w:line="420" w:lineRule="auto"/>
        <w:ind w:left="720" w:hanging="360"/>
        <w:rPr>
          <w:color w:val="141413"/>
          <w:highlight w:val="white"/>
        </w:rPr>
      </w:pPr>
      <w:r w:rsidDel="00000000" w:rsidR="00000000" w:rsidRPr="00000000">
        <w:rPr>
          <w:b w:val="1"/>
          <w:bCs w:val="1"/>
          <w:color w:val="141413"/>
          <w:sz w:val="23"/>
          <w:szCs w:val="23"/>
          <w:highlight w:val="white"/>
          <w:rtl w:val="0"/>
        </w:rPr>
        <w:t xml:space="preserve">Practical &amp; Internship Exposure:</w:t>
      </w:r>
      <w:r w:rsidDel="00000000" w:rsidR="00000000" w:rsidRPr="00000000">
        <w:rPr>
          <w:color w:val="141413"/>
          <w:sz w:val="23"/>
          <w:szCs w:val="23"/>
          <w:highlight w:val="white"/>
          <w:rtl w:val="0"/>
        </w:rPr>
        <w:t xml:space="preserve"> Reputed </w:t>
      </w:r>
      <w:r w:rsidDel="00000000" w:rsidR="00000000" w:rsidRPr="00000000">
        <w:rPr>
          <w:color w:val="1a1a1a"/>
          <w:sz w:val="23"/>
          <w:szCs w:val="23"/>
          <w:highlight w:val="white"/>
          <w:rtl w:val="0"/>
        </w:rPr>
        <w:t xml:space="preserve">B Ed colleges in Pune</w:t>
      </w:r>
      <w:r w:rsidDel="00000000" w:rsidR="00000000" w:rsidRPr="00000000">
        <w:rPr>
          <w:color w:val="141413"/>
          <w:sz w:val="23"/>
          <w:szCs w:val="23"/>
          <w:highlight w:val="white"/>
          <w:rtl w:val="0"/>
        </w:rPr>
        <w:t xml:space="preserve"> like Azam College emphasize real classroom interaction, observation of teaching methods, understanding student behavior, and building communication confidence over pure theory.</w:t>
      </w:r>
    </w:p>
    <w:p w:rsidR="00000000" w:rsidDel="00000000" w:rsidP="00000000" w:rsidRDefault="00000000" w:rsidRPr="00000000" w14:paraId="0000001D">
      <w:pPr>
        <w:numPr>
          <w:ilvl w:val="0"/>
          <w:numId w:val="2"/>
        </w:numPr>
        <w:pBdr>
          <w:top w:color="auto" w:space="0" w:sz="0" w:val="none"/>
          <w:bottom w:color="auto" w:space="0" w:sz="0" w:val="none"/>
          <w:right w:color="auto" w:space="0" w:sz="0" w:val="none"/>
          <w:between w:color="auto" w:space="0" w:sz="0" w:val="none"/>
        </w:pBdr>
        <w:spacing w:after="220" w:line="420" w:lineRule="auto"/>
        <w:ind w:left="720" w:hanging="360"/>
        <w:rPr>
          <w:color w:val="141413"/>
          <w:highlight w:val="white"/>
        </w:rPr>
      </w:pPr>
      <w:r w:rsidDel="00000000" w:rsidR="00000000" w:rsidRPr="00000000">
        <w:rPr>
          <w:b w:val="1"/>
          <w:bCs w:val="1"/>
          <w:color w:val="141413"/>
          <w:sz w:val="23"/>
          <w:szCs w:val="23"/>
          <w:highlight w:val="white"/>
          <w:rtl w:val="0"/>
        </w:rPr>
        <w:t xml:space="preserve">Expanding Local Market:</w:t>
      </w:r>
      <w:r w:rsidDel="00000000" w:rsidR="00000000" w:rsidRPr="00000000">
        <w:rPr>
          <w:color w:val="141413"/>
          <w:sz w:val="23"/>
          <w:szCs w:val="23"/>
          <w:highlight w:val="white"/>
          <w:rtl w:val="0"/>
        </w:rPr>
        <w:t xml:space="preserve"> The city has seen a substantial increase in CBSE schools, ICSE schools, international education chains, and digital learning platforms, creating a strong job market for graduates of </w:t>
      </w:r>
      <w:r w:rsidDel="00000000" w:rsidR="00000000" w:rsidRPr="00000000">
        <w:rPr>
          <w:color w:val="1a1a1a"/>
          <w:sz w:val="23"/>
          <w:szCs w:val="23"/>
          <w:highlight w:val="white"/>
          <w:rtl w:val="0"/>
        </w:rPr>
        <w:t xml:space="preserve">BA B.Ed. integrated course</w:t>
      </w:r>
      <w:r w:rsidDel="00000000" w:rsidR="00000000" w:rsidRPr="00000000">
        <w:rPr>
          <w:color w:val="141413"/>
          <w:sz w:val="23"/>
          <w:szCs w:val="23"/>
          <w:highlight w:val="white"/>
          <w:rtl w:val="0"/>
        </w:rPr>
        <w:t xml:space="preserve"> and </w:t>
      </w:r>
      <w:r w:rsidDel="00000000" w:rsidR="00000000" w:rsidRPr="00000000">
        <w:rPr>
          <w:color w:val="1a1a1a"/>
          <w:sz w:val="23"/>
          <w:szCs w:val="23"/>
          <w:highlight w:val="white"/>
          <w:rtl w:val="0"/>
        </w:rPr>
        <w:t xml:space="preserve">M Ed colleges in Pune</w:t>
      </w:r>
      <w:r w:rsidDel="00000000" w:rsidR="00000000" w:rsidRPr="00000000">
        <w:rPr>
          <w:color w:val="141413"/>
          <w:sz w:val="23"/>
          <w:szCs w:val="23"/>
          <w:highlight w:val="white"/>
          <w:rtl w:val="0"/>
        </w:rPr>
        <w:t xml:space="preserve">.</w:t>
      </w:r>
    </w:p>
    <w:p w:rsidR="00000000" w:rsidDel="00000000" w:rsidP="00000000" w:rsidRDefault="00000000" w:rsidRPr="00000000" w14:paraId="0000001E">
      <w:pPr>
        <w:pStyle w:val="Heading2"/>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highlight w:val="white"/>
        </w:rPr>
      </w:pPr>
      <w:bookmarkStart w:colFirst="0" w:colLast="0" w:name="_qadv0132wmmd" w:id="8"/>
      <w:bookmarkEnd w:id="8"/>
      <w:r w:rsidDel="00000000" w:rsidR="00000000" w:rsidRPr="00000000">
        <w:rPr>
          <w:highlight w:val="white"/>
          <w:rtl w:val="0"/>
        </w:rPr>
        <w:t xml:space="preserve">Step-by-Step Admission Process in Pune</w:t>
      </w:r>
    </w:p>
    <w:p w:rsidR="00000000" w:rsidDel="00000000" w:rsidP="00000000" w:rsidRDefault="00000000" w:rsidRPr="00000000" w14:paraId="0000001F">
      <w:pPr>
        <w:pBdr>
          <w:top w:color="auto" w:space="0" w:sz="0" w:val="none"/>
          <w:left w:color="auto" w:space="0" w:sz="0" w:val="none"/>
          <w:bottom w:color="auto" w:space="0" w:sz="0" w:val="none"/>
          <w:right w:color="auto" w:space="0" w:sz="0" w:val="none"/>
          <w:between w:color="auto" w:space="0" w:sz="0" w:val="none"/>
        </w:pBdr>
        <w:spacing w:after="160" w:line="420" w:lineRule="auto"/>
        <w:rPr>
          <w:color w:val="141413"/>
          <w:sz w:val="23"/>
          <w:szCs w:val="23"/>
          <w:highlight w:val="white"/>
        </w:rPr>
      </w:pPr>
      <w:r w:rsidDel="00000000" w:rsidR="00000000" w:rsidRPr="00000000">
        <w:rPr>
          <w:color w:val="141413"/>
          <w:sz w:val="23"/>
          <w:szCs w:val="23"/>
          <w:highlight w:val="white"/>
          <w:rtl w:val="0"/>
        </w:rPr>
        <w:t xml:space="preserve">The admission pathway for B.Ed. programmes at </w:t>
      </w:r>
      <w:r w:rsidDel="00000000" w:rsidR="00000000" w:rsidRPr="00000000">
        <w:rPr>
          <w:color w:val="1a1a1a"/>
          <w:sz w:val="23"/>
          <w:szCs w:val="23"/>
          <w:highlight w:val="white"/>
          <w:rtl w:val="0"/>
        </w:rPr>
        <w:t xml:space="preserve">B Ed colleges in Pune</w:t>
      </w:r>
      <w:r w:rsidDel="00000000" w:rsidR="00000000" w:rsidRPr="00000000">
        <w:rPr>
          <w:color w:val="141413"/>
          <w:sz w:val="23"/>
          <w:szCs w:val="23"/>
          <w:highlight w:val="white"/>
          <w:rtl w:val="0"/>
        </w:rPr>
        <w:t xml:space="preserve"> is structured through the following systematic phases:</w:t>
      </w:r>
    </w:p>
    <w:p w:rsidR="00000000" w:rsidDel="00000000" w:rsidP="00000000" w:rsidRDefault="00000000" w:rsidRPr="00000000" w14:paraId="00000020">
      <w:pPr>
        <w:pBdr>
          <w:top w:color="auto" w:space="0" w:sz="0" w:val="none"/>
          <w:left w:color="auto" w:space="0" w:sz="0" w:val="none"/>
          <w:bottom w:color="auto" w:space="0" w:sz="0" w:val="none"/>
          <w:right w:color="auto" w:space="0" w:sz="0" w:val="none"/>
          <w:between w:color="auto" w:space="0" w:sz="0" w:val="none"/>
        </w:pBdr>
        <w:spacing w:after="160" w:line="420" w:lineRule="auto"/>
        <w:rPr>
          <w:color w:val="141413"/>
          <w:sz w:val="23"/>
          <w:szCs w:val="23"/>
          <w:highlight w:val="white"/>
        </w:rPr>
      </w:pPr>
      <w:r w:rsidDel="00000000" w:rsidR="00000000" w:rsidRPr="00000000">
        <w:rPr>
          <w:rFonts w:ascii="Arial Unicode MS" w:cs="Arial Unicode MS" w:eastAsia="Arial Unicode MS" w:hAnsi="Arial Unicode MS"/>
          <w:color w:val="141413"/>
          <w:sz w:val="23"/>
          <w:szCs w:val="23"/>
          <w:highlight w:val="white"/>
          <w:rtl w:val="0"/>
        </w:rPr>
        <w:t xml:space="preserve">[Eligibility Check] ➡ [Entrance Exam (CET)] ➡ [Counseling &amp; Merit] ➡ [Document Verification] ➡ [Final Confirmation]</w:t>
      </w:r>
    </w:p>
    <w:p w:rsidR="00000000" w:rsidDel="00000000" w:rsidP="00000000" w:rsidRDefault="00000000" w:rsidRPr="00000000" w14:paraId="00000021">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00" w:before="220" w:lineRule="auto"/>
        <w:rPr>
          <w:highlight w:val="white"/>
        </w:rPr>
      </w:pPr>
      <w:bookmarkStart w:colFirst="0" w:colLast="0" w:name="_6tcpcjl1zkd" w:id="9"/>
      <w:bookmarkEnd w:id="9"/>
      <w:r w:rsidDel="00000000" w:rsidR="00000000" w:rsidRPr="00000000">
        <w:rPr>
          <w:highlight w:val="white"/>
          <w:rtl w:val="0"/>
        </w:rPr>
        <w:t xml:space="preserve">Step 1: Check Eligibility Criteria</w:t>
      </w:r>
    </w:p>
    <w:p w:rsidR="00000000" w:rsidDel="00000000" w:rsidP="00000000" w:rsidRDefault="00000000" w:rsidRPr="00000000" w14:paraId="00000022">
      <w:pPr>
        <w:numPr>
          <w:ilvl w:val="0"/>
          <w:numId w:val="1"/>
        </w:numPr>
        <w:pBdr>
          <w:top w:color="auto" w:space="0" w:sz="0" w:val="none"/>
          <w:bottom w:color="auto" w:space="0" w:sz="0" w:val="none"/>
          <w:right w:color="auto" w:space="0" w:sz="0" w:val="none"/>
          <w:between w:color="auto" w:space="0" w:sz="0" w:val="none"/>
        </w:pBdr>
        <w:spacing w:after="0" w:afterAutospacing="0" w:line="420" w:lineRule="auto"/>
        <w:ind w:left="720" w:hanging="360"/>
        <w:rPr>
          <w:color w:val="141413"/>
          <w:highlight w:val="white"/>
        </w:rPr>
      </w:pPr>
      <w:r w:rsidDel="00000000" w:rsidR="00000000" w:rsidRPr="00000000">
        <w:rPr>
          <w:color w:val="141413"/>
          <w:sz w:val="23"/>
          <w:szCs w:val="23"/>
          <w:highlight w:val="white"/>
          <w:rtl w:val="0"/>
        </w:rPr>
        <w:t xml:space="preserve">Candidates must possess a graduation degree with 50% from a recognized university.</w:t>
      </w:r>
    </w:p>
    <w:p w:rsidR="00000000" w:rsidDel="00000000" w:rsidP="00000000" w:rsidRDefault="00000000" w:rsidRPr="00000000" w14:paraId="00000023">
      <w:pPr>
        <w:numPr>
          <w:ilvl w:val="0"/>
          <w:numId w:val="1"/>
        </w:numPr>
        <w:pBdr>
          <w:top w:color="auto" w:space="0" w:sz="0" w:val="none"/>
          <w:bottom w:color="auto" w:space="0" w:sz="0" w:val="none"/>
          <w:right w:color="auto" w:space="0" w:sz="0" w:val="none"/>
          <w:between w:color="auto" w:space="0" w:sz="0" w:val="none"/>
        </w:pBdr>
        <w:spacing w:after="220" w:line="420" w:lineRule="auto"/>
        <w:ind w:left="720" w:hanging="360"/>
        <w:rPr>
          <w:color w:val="141413"/>
          <w:highlight w:val="white"/>
        </w:rPr>
      </w:pPr>
      <w:r w:rsidDel="00000000" w:rsidR="00000000" w:rsidRPr="00000000">
        <w:rPr>
          <w:color w:val="141413"/>
          <w:sz w:val="23"/>
          <w:szCs w:val="23"/>
          <w:highlight w:val="white"/>
          <w:rtl w:val="0"/>
        </w:rPr>
        <w:t xml:space="preserve">Candidates must meet the minimum qualifying marks as prescribed by university and government norms, which may vary based on reservation categories.</w:t>
      </w:r>
    </w:p>
    <w:p w:rsidR="00000000" w:rsidDel="00000000" w:rsidP="00000000" w:rsidRDefault="00000000" w:rsidRPr="00000000" w14:paraId="00000024">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00" w:before="220" w:lineRule="auto"/>
        <w:rPr>
          <w:highlight w:val="white"/>
        </w:rPr>
      </w:pPr>
      <w:bookmarkStart w:colFirst="0" w:colLast="0" w:name="_rwf5g3yi4dzj" w:id="10"/>
      <w:bookmarkEnd w:id="10"/>
      <w:r w:rsidDel="00000000" w:rsidR="00000000" w:rsidRPr="00000000">
        <w:rPr>
          <w:highlight w:val="white"/>
          <w:rtl w:val="0"/>
        </w:rPr>
        <w:t xml:space="preserve">Step 2: Appear for Entrance Exams</w:t>
      </w:r>
    </w:p>
    <w:p w:rsidR="00000000" w:rsidDel="00000000" w:rsidP="00000000" w:rsidRDefault="00000000" w:rsidRPr="00000000" w14:paraId="00000025">
      <w:pPr>
        <w:pBdr>
          <w:top w:color="auto" w:space="0" w:sz="0" w:val="none"/>
          <w:left w:color="auto" w:space="0" w:sz="0" w:val="none"/>
          <w:bottom w:color="auto" w:space="0" w:sz="0" w:val="none"/>
          <w:right w:color="auto" w:space="0" w:sz="0" w:val="none"/>
          <w:between w:color="auto" w:space="0" w:sz="0" w:val="none"/>
        </w:pBdr>
        <w:spacing w:after="160" w:line="420" w:lineRule="auto"/>
        <w:rPr>
          <w:color w:val="141413"/>
          <w:sz w:val="23"/>
          <w:szCs w:val="23"/>
          <w:highlight w:val="white"/>
        </w:rPr>
      </w:pPr>
      <w:r w:rsidDel="00000000" w:rsidR="00000000" w:rsidRPr="00000000">
        <w:rPr>
          <w:color w:val="141413"/>
          <w:sz w:val="23"/>
          <w:szCs w:val="23"/>
          <w:highlight w:val="white"/>
          <w:rtl w:val="0"/>
        </w:rPr>
        <w:t xml:space="preserve">Admissions to the </w:t>
      </w:r>
      <w:r w:rsidDel="00000000" w:rsidR="00000000" w:rsidRPr="00000000">
        <w:rPr>
          <w:color w:val="1a1a1a"/>
          <w:sz w:val="23"/>
          <w:szCs w:val="23"/>
          <w:highlight w:val="white"/>
          <w:rtl w:val="0"/>
        </w:rPr>
        <w:t xml:space="preserve">best B.Ed. colleges in Pune</w:t>
      </w:r>
      <w:r w:rsidDel="00000000" w:rsidR="00000000" w:rsidRPr="00000000">
        <w:rPr>
          <w:color w:val="141413"/>
          <w:sz w:val="23"/>
          <w:szCs w:val="23"/>
          <w:highlight w:val="white"/>
          <w:rtl w:val="0"/>
        </w:rPr>
        <w:t xml:space="preserve"> are commonly linked to the MAH CET and PERA-CET (Common Entrance Test), which evaluates logical reasoning, teaching aptitude, general knowledge, and language skills.</w:t>
      </w:r>
    </w:p>
    <w:p w:rsidR="00000000" w:rsidDel="00000000" w:rsidP="00000000" w:rsidRDefault="00000000" w:rsidRPr="00000000" w14:paraId="00000026">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00" w:before="220" w:lineRule="auto"/>
        <w:rPr>
          <w:highlight w:val="white"/>
        </w:rPr>
      </w:pPr>
      <w:bookmarkStart w:colFirst="0" w:colLast="0" w:name="_3v8ctf9fwb11" w:id="11"/>
      <w:bookmarkEnd w:id="11"/>
      <w:r w:rsidDel="00000000" w:rsidR="00000000" w:rsidRPr="00000000">
        <w:rPr>
          <w:highlight w:val="white"/>
          <w:rtl w:val="0"/>
        </w:rPr>
        <w:t xml:space="preserve">Step 3: Counselling &amp; Merit Process</w:t>
      </w:r>
    </w:p>
    <w:p w:rsidR="00000000" w:rsidDel="00000000" w:rsidP="00000000" w:rsidRDefault="00000000" w:rsidRPr="00000000" w14:paraId="00000027">
      <w:pPr>
        <w:pBdr>
          <w:top w:color="auto" w:space="0" w:sz="0" w:val="none"/>
          <w:left w:color="auto" w:space="0" w:sz="0" w:val="none"/>
          <w:bottom w:color="auto" w:space="0" w:sz="0" w:val="none"/>
          <w:right w:color="auto" w:space="0" w:sz="0" w:val="none"/>
          <w:between w:color="auto" w:space="0" w:sz="0" w:val="none"/>
        </w:pBdr>
        <w:spacing w:after="160" w:line="420" w:lineRule="auto"/>
        <w:rPr>
          <w:color w:val="141413"/>
          <w:sz w:val="23"/>
          <w:szCs w:val="23"/>
          <w:highlight w:val="white"/>
        </w:rPr>
      </w:pPr>
      <w:r w:rsidDel="00000000" w:rsidR="00000000" w:rsidRPr="00000000">
        <w:rPr>
          <w:color w:val="141413"/>
          <w:sz w:val="23"/>
          <w:szCs w:val="23"/>
          <w:highlight w:val="white"/>
          <w:rtl w:val="0"/>
        </w:rPr>
        <w:t xml:space="preserve">Following the declaration of MAHCET and PERA-CET results, centralized counselling rounds commence, and institutional merit lists are released.</w:t>
      </w:r>
    </w:p>
    <w:p w:rsidR="00000000" w:rsidDel="00000000" w:rsidP="00000000" w:rsidRDefault="00000000" w:rsidRPr="00000000" w14:paraId="00000028">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00" w:before="220" w:lineRule="auto"/>
        <w:rPr>
          <w:highlight w:val="white"/>
        </w:rPr>
      </w:pPr>
      <w:bookmarkStart w:colFirst="0" w:colLast="0" w:name="_d1d6ff3hpwfn" w:id="12"/>
      <w:bookmarkEnd w:id="12"/>
      <w:r w:rsidDel="00000000" w:rsidR="00000000" w:rsidRPr="00000000">
        <w:rPr>
          <w:highlight w:val="white"/>
          <w:rtl w:val="0"/>
        </w:rPr>
        <w:t xml:space="preserve">Step 4: Document Verification</w:t>
      </w:r>
    </w:p>
    <w:p w:rsidR="00000000" w:rsidDel="00000000" w:rsidP="00000000" w:rsidRDefault="00000000" w:rsidRPr="00000000" w14:paraId="00000029">
      <w:pPr>
        <w:pBdr>
          <w:top w:color="auto" w:space="0" w:sz="0" w:val="none"/>
          <w:left w:color="auto" w:space="0" w:sz="0" w:val="none"/>
          <w:bottom w:color="auto" w:space="0" w:sz="0" w:val="none"/>
          <w:right w:color="auto" w:space="0" w:sz="0" w:val="none"/>
          <w:between w:color="auto" w:space="0" w:sz="0" w:val="none"/>
        </w:pBdr>
        <w:spacing w:after="160" w:line="420" w:lineRule="auto"/>
        <w:rPr>
          <w:color w:val="141413"/>
          <w:sz w:val="23"/>
          <w:szCs w:val="23"/>
          <w:highlight w:val="white"/>
        </w:rPr>
      </w:pPr>
      <w:r w:rsidDel="00000000" w:rsidR="00000000" w:rsidRPr="00000000">
        <w:rPr>
          <w:color w:val="141413"/>
          <w:sz w:val="23"/>
          <w:szCs w:val="23"/>
          <w:highlight w:val="white"/>
          <w:rtl w:val="0"/>
        </w:rPr>
        <w:t xml:space="preserve">Candidates must compile and present the following verified documents:</w:t>
      </w:r>
    </w:p>
    <w:p w:rsidR="00000000" w:rsidDel="00000000" w:rsidP="00000000" w:rsidRDefault="00000000" w:rsidRPr="00000000" w14:paraId="0000002A">
      <w:pPr>
        <w:numPr>
          <w:ilvl w:val="0"/>
          <w:numId w:val="3"/>
        </w:numPr>
        <w:pBdr>
          <w:top w:color="auto" w:space="0" w:sz="0" w:val="none"/>
          <w:bottom w:color="auto" w:space="0" w:sz="0" w:val="none"/>
          <w:right w:color="auto" w:space="0" w:sz="0" w:val="none"/>
          <w:between w:color="auto" w:space="0" w:sz="0" w:val="none"/>
        </w:pBdr>
        <w:spacing w:after="0" w:afterAutospacing="0" w:line="420" w:lineRule="auto"/>
        <w:ind w:left="720" w:hanging="360"/>
        <w:rPr>
          <w:color w:val="141413"/>
          <w:highlight w:val="white"/>
        </w:rPr>
      </w:pPr>
      <w:r w:rsidDel="00000000" w:rsidR="00000000" w:rsidRPr="00000000">
        <w:rPr>
          <w:color w:val="141413"/>
          <w:sz w:val="23"/>
          <w:szCs w:val="23"/>
          <w:highlight w:val="white"/>
          <w:rtl w:val="0"/>
        </w:rPr>
        <w:t xml:space="preserve">Graduation marksheets</w:t>
      </w:r>
    </w:p>
    <w:p w:rsidR="00000000" w:rsidDel="00000000" w:rsidP="00000000" w:rsidRDefault="00000000" w:rsidRPr="00000000" w14:paraId="0000002B">
      <w:pPr>
        <w:numPr>
          <w:ilvl w:val="0"/>
          <w:numId w:val="3"/>
        </w:numPr>
        <w:pBdr>
          <w:top w:color="auto" w:space="0" w:sz="0" w:val="none"/>
          <w:bottom w:color="auto" w:space="0" w:sz="0" w:val="none"/>
          <w:right w:color="auto" w:space="0" w:sz="0" w:val="none"/>
          <w:between w:color="auto" w:space="0" w:sz="0" w:val="none"/>
        </w:pBdr>
        <w:spacing w:after="0" w:afterAutospacing="0" w:line="420" w:lineRule="auto"/>
        <w:ind w:left="720" w:hanging="360"/>
        <w:rPr>
          <w:color w:val="141413"/>
          <w:highlight w:val="white"/>
        </w:rPr>
      </w:pPr>
      <w:r w:rsidDel="00000000" w:rsidR="00000000" w:rsidRPr="00000000">
        <w:rPr>
          <w:color w:val="141413"/>
          <w:sz w:val="23"/>
          <w:szCs w:val="23"/>
          <w:highlight w:val="white"/>
          <w:rtl w:val="0"/>
        </w:rPr>
        <w:t xml:space="preserve">MAHCET and PERA-CET scorecard</w:t>
      </w:r>
    </w:p>
    <w:p w:rsidR="00000000" w:rsidDel="00000000" w:rsidP="00000000" w:rsidRDefault="00000000" w:rsidRPr="00000000" w14:paraId="0000002C">
      <w:pPr>
        <w:numPr>
          <w:ilvl w:val="0"/>
          <w:numId w:val="3"/>
        </w:numPr>
        <w:pBdr>
          <w:top w:color="auto" w:space="0" w:sz="0" w:val="none"/>
          <w:bottom w:color="auto" w:space="0" w:sz="0" w:val="none"/>
          <w:right w:color="auto" w:space="0" w:sz="0" w:val="none"/>
          <w:between w:color="auto" w:space="0" w:sz="0" w:val="none"/>
        </w:pBdr>
        <w:spacing w:after="0" w:afterAutospacing="0" w:line="420" w:lineRule="auto"/>
        <w:ind w:left="720" w:hanging="360"/>
        <w:rPr>
          <w:color w:val="141413"/>
          <w:highlight w:val="white"/>
        </w:rPr>
      </w:pPr>
      <w:r w:rsidDel="00000000" w:rsidR="00000000" w:rsidRPr="00000000">
        <w:rPr>
          <w:color w:val="141413"/>
          <w:sz w:val="23"/>
          <w:szCs w:val="23"/>
          <w:highlight w:val="white"/>
          <w:rtl w:val="0"/>
        </w:rPr>
        <w:t xml:space="preserve">Transfer certificate</w:t>
      </w:r>
    </w:p>
    <w:p w:rsidR="00000000" w:rsidDel="00000000" w:rsidP="00000000" w:rsidRDefault="00000000" w:rsidRPr="00000000" w14:paraId="0000002D">
      <w:pPr>
        <w:numPr>
          <w:ilvl w:val="0"/>
          <w:numId w:val="3"/>
        </w:numPr>
        <w:pBdr>
          <w:top w:color="auto" w:space="0" w:sz="0" w:val="none"/>
          <w:bottom w:color="auto" w:space="0" w:sz="0" w:val="none"/>
          <w:right w:color="auto" w:space="0" w:sz="0" w:val="none"/>
          <w:between w:color="auto" w:space="0" w:sz="0" w:val="none"/>
        </w:pBdr>
        <w:spacing w:after="0" w:afterAutospacing="0" w:line="420" w:lineRule="auto"/>
        <w:ind w:left="720" w:hanging="360"/>
        <w:rPr>
          <w:color w:val="141413"/>
          <w:highlight w:val="white"/>
        </w:rPr>
      </w:pPr>
      <w:r w:rsidDel="00000000" w:rsidR="00000000" w:rsidRPr="00000000">
        <w:rPr>
          <w:color w:val="141413"/>
          <w:sz w:val="23"/>
          <w:szCs w:val="23"/>
          <w:highlight w:val="white"/>
          <w:rtl w:val="0"/>
        </w:rPr>
        <w:t xml:space="preserve">Migration certificate</w:t>
      </w:r>
    </w:p>
    <w:p w:rsidR="00000000" w:rsidDel="00000000" w:rsidP="00000000" w:rsidRDefault="00000000" w:rsidRPr="00000000" w14:paraId="0000002E">
      <w:pPr>
        <w:numPr>
          <w:ilvl w:val="0"/>
          <w:numId w:val="3"/>
        </w:numPr>
        <w:pBdr>
          <w:top w:color="auto" w:space="0" w:sz="0" w:val="none"/>
          <w:bottom w:color="auto" w:space="0" w:sz="0" w:val="none"/>
          <w:right w:color="auto" w:space="0" w:sz="0" w:val="none"/>
          <w:between w:color="auto" w:space="0" w:sz="0" w:val="none"/>
        </w:pBdr>
        <w:spacing w:after="0" w:afterAutospacing="0" w:line="420" w:lineRule="auto"/>
        <w:ind w:left="720" w:hanging="360"/>
        <w:rPr>
          <w:color w:val="141413"/>
          <w:highlight w:val="white"/>
        </w:rPr>
      </w:pPr>
      <w:r w:rsidDel="00000000" w:rsidR="00000000" w:rsidRPr="00000000">
        <w:rPr>
          <w:color w:val="141413"/>
          <w:sz w:val="23"/>
          <w:szCs w:val="23"/>
          <w:highlight w:val="white"/>
          <w:rtl w:val="0"/>
        </w:rPr>
        <w:t xml:space="preserve">Gap certificate (if applicable)</w:t>
      </w:r>
    </w:p>
    <w:p w:rsidR="00000000" w:rsidDel="00000000" w:rsidP="00000000" w:rsidRDefault="00000000" w:rsidRPr="00000000" w14:paraId="0000002F">
      <w:pPr>
        <w:numPr>
          <w:ilvl w:val="0"/>
          <w:numId w:val="3"/>
        </w:numPr>
        <w:pBdr>
          <w:top w:color="auto" w:space="0" w:sz="0" w:val="none"/>
          <w:bottom w:color="auto" w:space="0" w:sz="0" w:val="none"/>
          <w:right w:color="auto" w:space="0" w:sz="0" w:val="none"/>
          <w:between w:color="auto" w:space="0" w:sz="0" w:val="none"/>
        </w:pBdr>
        <w:spacing w:after="0" w:afterAutospacing="0" w:line="420" w:lineRule="auto"/>
        <w:ind w:left="720" w:hanging="360"/>
        <w:rPr>
          <w:color w:val="141413"/>
          <w:highlight w:val="white"/>
        </w:rPr>
      </w:pPr>
      <w:r w:rsidDel="00000000" w:rsidR="00000000" w:rsidRPr="00000000">
        <w:rPr>
          <w:color w:val="141413"/>
          <w:sz w:val="23"/>
          <w:szCs w:val="23"/>
          <w:highlight w:val="white"/>
          <w:rtl w:val="0"/>
        </w:rPr>
        <w:t xml:space="preserve">2 Passport-size photographs</w:t>
      </w:r>
    </w:p>
    <w:p w:rsidR="00000000" w:rsidDel="00000000" w:rsidP="00000000" w:rsidRDefault="00000000" w:rsidRPr="00000000" w14:paraId="00000030">
      <w:pPr>
        <w:numPr>
          <w:ilvl w:val="0"/>
          <w:numId w:val="3"/>
        </w:numPr>
        <w:pBdr>
          <w:top w:color="auto" w:space="0" w:sz="0" w:val="none"/>
          <w:bottom w:color="auto" w:space="0" w:sz="0" w:val="none"/>
          <w:right w:color="auto" w:space="0" w:sz="0" w:val="none"/>
          <w:between w:color="auto" w:space="0" w:sz="0" w:val="none"/>
        </w:pBdr>
        <w:spacing w:after="0" w:afterAutospacing="0" w:line="420" w:lineRule="auto"/>
        <w:ind w:left="720" w:hanging="360"/>
        <w:rPr>
          <w:color w:val="141413"/>
          <w:highlight w:val="white"/>
        </w:rPr>
      </w:pPr>
      <w:r w:rsidDel="00000000" w:rsidR="00000000" w:rsidRPr="00000000">
        <w:rPr>
          <w:color w:val="141413"/>
          <w:sz w:val="23"/>
          <w:szCs w:val="23"/>
          <w:highlight w:val="white"/>
          <w:rtl w:val="0"/>
        </w:rPr>
        <w:t xml:space="preserve">Valid ID proof</w:t>
      </w:r>
    </w:p>
    <w:p w:rsidR="00000000" w:rsidDel="00000000" w:rsidP="00000000" w:rsidRDefault="00000000" w:rsidRPr="00000000" w14:paraId="00000031">
      <w:pPr>
        <w:numPr>
          <w:ilvl w:val="0"/>
          <w:numId w:val="3"/>
        </w:numPr>
        <w:pBdr>
          <w:top w:color="auto" w:space="0" w:sz="0" w:val="none"/>
          <w:bottom w:color="auto" w:space="0" w:sz="0" w:val="none"/>
          <w:right w:color="auto" w:space="0" w:sz="0" w:val="none"/>
          <w:between w:color="auto" w:space="0" w:sz="0" w:val="none"/>
        </w:pBdr>
        <w:spacing w:after="220" w:line="420" w:lineRule="auto"/>
        <w:ind w:left="720" w:hanging="360"/>
        <w:rPr>
          <w:color w:val="141413"/>
          <w:highlight w:val="white"/>
        </w:rPr>
      </w:pPr>
      <w:r w:rsidDel="00000000" w:rsidR="00000000" w:rsidRPr="00000000">
        <w:rPr>
          <w:color w:val="141413"/>
          <w:sz w:val="23"/>
          <w:szCs w:val="23"/>
          <w:highlight w:val="white"/>
          <w:rtl w:val="0"/>
        </w:rPr>
        <w:t xml:space="preserve">Caste certificate and validity (if applicable)</w:t>
      </w:r>
    </w:p>
    <w:p w:rsidR="00000000" w:rsidDel="00000000" w:rsidP="00000000" w:rsidRDefault="00000000" w:rsidRPr="00000000" w14:paraId="00000032">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00" w:before="220" w:lineRule="auto"/>
        <w:rPr>
          <w:highlight w:val="white"/>
        </w:rPr>
      </w:pPr>
      <w:bookmarkStart w:colFirst="0" w:colLast="0" w:name="_59ohsl38ymsg" w:id="13"/>
      <w:bookmarkEnd w:id="13"/>
      <w:r w:rsidDel="00000000" w:rsidR="00000000" w:rsidRPr="00000000">
        <w:rPr>
          <w:highlight w:val="white"/>
          <w:rtl w:val="0"/>
        </w:rPr>
        <w:t xml:space="preserve">Step 5: Final Admission Confirmation</w:t>
      </w:r>
    </w:p>
    <w:p w:rsidR="00000000" w:rsidDel="00000000" w:rsidP="00000000" w:rsidRDefault="00000000" w:rsidRPr="00000000" w14:paraId="00000033">
      <w:pPr>
        <w:pBdr>
          <w:top w:color="auto" w:space="0" w:sz="0" w:val="none"/>
          <w:left w:color="auto" w:space="0" w:sz="0" w:val="none"/>
          <w:bottom w:color="auto" w:space="0" w:sz="0" w:val="none"/>
          <w:right w:color="auto" w:space="0" w:sz="0" w:val="none"/>
          <w:between w:color="auto" w:space="0" w:sz="0" w:val="none"/>
        </w:pBdr>
        <w:spacing w:after="160" w:line="420" w:lineRule="auto"/>
        <w:rPr>
          <w:color w:val="141413"/>
          <w:sz w:val="23"/>
          <w:szCs w:val="23"/>
          <w:highlight w:val="white"/>
        </w:rPr>
      </w:pPr>
      <w:r w:rsidDel="00000000" w:rsidR="00000000" w:rsidRPr="00000000">
        <w:rPr>
          <w:color w:val="141413"/>
          <w:sz w:val="23"/>
          <w:szCs w:val="23"/>
          <w:highlight w:val="white"/>
          <w:rtl w:val="0"/>
        </w:rPr>
        <w:t xml:space="preserve">Upon successful verification of eligibility and documentation, the candidate completes the final fee payment to confirm the seat allocation. Confirmed students then transition into formal orientation and academic sessions.</w:t>
      </w:r>
    </w:p>
    <w:p w:rsidR="00000000" w:rsidDel="00000000" w:rsidP="00000000" w:rsidRDefault="00000000" w:rsidRPr="00000000" w14:paraId="00000034">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color w:val="141413"/>
          <w:sz w:val="26"/>
          <w:szCs w:val="26"/>
          <w:highlight w:val="white"/>
        </w:rPr>
      </w:pPr>
      <w:bookmarkStart w:colFirst="0" w:colLast="0" w:name="_xlbzx17jjok" w:id="14"/>
      <w:bookmarkEnd w:id="14"/>
      <w:r w:rsidDel="00000000" w:rsidR="00000000" w:rsidRPr="00000000">
        <w:rPr>
          <w:color w:val="141413"/>
          <w:sz w:val="26"/>
          <w:szCs w:val="26"/>
          <w:highlight w:val="white"/>
          <w:rtl w:val="0"/>
        </w:rPr>
        <w:t xml:space="preserve">Contact and Admissions Information</w:t>
      </w:r>
    </w:p>
    <w:p w:rsidR="00000000" w:rsidDel="00000000" w:rsidP="00000000" w:rsidRDefault="00000000" w:rsidRPr="00000000" w14:paraId="00000035">
      <w:pPr>
        <w:pBdr>
          <w:top w:color="auto" w:space="0" w:sz="0" w:val="none"/>
          <w:left w:color="auto" w:space="0" w:sz="0" w:val="none"/>
          <w:bottom w:color="auto" w:space="0" w:sz="0" w:val="none"/>
          <w:right w:color="auto" w:space="0" w:sz="0" w:val="none"/>
          <w:between w:color="auto" w:space="0" w:sz="0" w:val="none"/>
        </w:pBdr>
        <w:spacing w:after="160" w:line="420" w:lineRule="auto"/>
        <w:rPr>
          <w:color w:val="141413"/>
          <w:sz w:val="23"/>
          <w:szCs w:val="23"/>
          <w:highlight w:val="white"/>
        </w:rPr>
      </w:pPr>
      <w:r w:rsidDel="00000000" w:rsidR="00000000" w:rsidRPr="00000000">
        <w:rPr>
          <w:color w:val="141413"/>
          <w:sz w:val="23"/>
          <w:szCs w:val="23"/>
          <w:highlight w:val="white"/>
          <w:rtl w:val="0"/>
        </w:rPr>
        <w:t xml:space="preserve">Admissions for the 2026 academic batch are open across all programmes including B.Ed., M.Ed., </w:t>
      </w:r>
      <w:r w:rsidDel="00000000" w:rsidR="00000000" w:rsidRPr="00000000">
        <w:rPr>
          <w:color w:val="1a1a1a"/>
          <w:sz w:val="23"/>
          <w:szCs w:val="23"/>
          <w:highlight w:val="white"/>
          <w:rtl w:val="0"/>
        </w:rPr>
        <w:t xml:space="preserve">BA B.Ed. integrated course</w:t>
      </w:r>
      <w:r w:rsidDel="00000000" w:rsidR="00000000" w:rsidRPr="00000000">
        <w:rPr>
          <w:color w:val="141413"/>
          <w:sz w:val="23"/>
          <w:szCs w:val="23"/>
          <w:highlight w:val="white"/>
          <w:rtl w:val="0"/>
        </w:rPr>
        <w:t xml:space="preserve">, and </w:t>
      </w:r>
      <w:r w:rsidDel="00000000" w:rsidR="00000000" w:rsidRPr="00000000">
        <w:rPr>
          <w:color w:val="1a1a1a"/>
          <w:sz w:val="23"/>
          <w:szCs w:val="23"/>
          <w:highlight w:val="white"/>
          <w:rtl w:val="0"/>
        </w:rPr>
        <w:t xml:space="preserve">BSc B.Ed. colleges in Pune</w:t>
      </w:r>
      <w:r w:rsidDel="00000000" w:rsidR="00000000" w:rsidRPr="00000000">
        <w:rPr>
          <w:color w:val="141413"/>
          <w:sz w:val="23"/>
          <w:szCs w:val="23"/>
          <w:highlight w:val="white"/>
          <w:rtl w:val="0"/>
        </w:rPr>
        <w:t xml:space="preserve">. Aspiring candidates can utilize the following channels:</w:t>
      </w:r>
    </w:p>
    <w:p w:rsidR="00000000" w:rsidDel="00000000" w:rsidP="00000000" w:rsidRDefault="00000000" w:rsidRPr="00000000" w14:paraId="00000036">
      <w:pPr>
        <w:pBdr>
          <w:top w:color="auto" w:space="0" w:sz="0" w:val="none"/>
          <w:left w:color="auto" w:space="0" w:sz="0" w:val="none"/>
          <w:bottom w:color="auto" w:space="0" w:sz="0" w:val="none"/>
          <w:right w:color="auto" w:space="0" w:sz="0" w:val="none"/>
          <w:between w:color="auto" w:space="0" w:sz="0" w:val="none"/>
        </w:pBdr>
        <w:spacing w:after="160" w:line="420" w:lineRule="auto"/>
        <w:rPr>
          <w:b w:val="1"/>
          <w:bCs w:val="1"/>
          <w:color w:val="141413"/>
          <w:sz w:val="23"/>
          <w:szCs w:val="23"/>
          <w:highlight w:val="white"/>
        </w:rPr>
      </w:pPr>
      <w:r w:rsidDel="00000000" w:rsidR="00000000" w:rsidRPr="00000000">
        <w:rPr>
          <w:b w:val="1"/>
          <w:bCs w:val="1"/>
          <w:color w:val="141413"/>
          <w:sz w:val="23"/>
          <w:szCs w:val="23"/>
          <w:highlight w:val="white"/>
          <w:rtl w:val="0"/>
        </w:rPr>
        <w:t xml:space="preserve">Phone / WhatsApp Support: +91 8890104228</w:t>
      </w:r>
    </w:p>
    <w:p w:rsidR="00000000" w:rsidDel="00000000" w:rsidP="00000000" w:rsidRDefault="00000000" w:rsidRPr="00000000" w14:paraId="00000037">
      <w:pPr>
        <w:pBdr>
          <w:top w:color="auto" w:space="0" w:sz="0" w:val="none"/>
          <w:left w:color="auto" w:space="0" w:sz="0" w:val="none"/>
          <w:bottom w:color="auto" w:space="0" w:sz="0" w:val="none"/>
          <w:right w:color="auto" w:space="0" w:sz="0" w:val="none"/>
          <w:between w:color="auto" w:space="0" w:sz="0" w:val="none"/>
        </w:pBdr>
        <w:spacing w:after="160" w:line="420" w:lineRule="auto"/>
        <w:rPr>
          <w:color w:val="141413"/>
          <w:sz w:val="23"/>
          <w:szCs w:val="23"/>
          <w:highlight w:val="white"/>
        </w:rPr>
      </w:pPr>
      <w:r w:rsidDel="00000000" w:rsidR="00000000" w:rsidRPr="00000000">
        <w:rPr>
          <w:b w:val="1"/>
          <w:bCs w:val="1"/>
          <w:color w:val="141413"/>
          <w:sz w:val="23"/>
          <w:szCs w:val="23"/>
          <w:highlight w:val="white"/>
          <w:rtl w:val="0"/>
        </w:rPr>
        <w:t xml:space="preserve">Campus Visit Address:</w:t>
      </w:r>
      <w:r w:rsidDel="00000000" w:rsidR="00000000" w:rsidRPr="00000000">
        <w:rPr>
          <w:color w:val="141413"/>
          <w:sz w:val="23"/>
          <w:szCs w:val="23"/>
          <w:highlight w:val="white"/>
          <w:rtl w:val="0"/>
        </w:rPr>
        <w:t xml:space="preserve"> Azam Campus, Camp, Pune, Maharashtra</w:t>
      </w:r>
    </w:p>
    <w:p w:rsidR="00000000" w:rsidDel="00000000" w:rsidP="00000000" w:rsidRDefault="00000000" w:rsidRPr="00000000" w14:paraId="00000038">
      <w:pPr>
        <w:pBdr>
          <w:top w:color="auto" w:space="0" w:sz="0" w:val="none"/>
          <w:left w:color="auto" w:space="0" w:sz="0" w:val="none"/>
          <w:bottom w:color="auto" w:space="0" w:sz="0" w:val="none"/>
          <w:right w:color="auto" w:space="0" w:sz="0" w:val="none"/>
          <w:between w:color="auto" w:space="0" w:sz="0" w:val="none"/>
        </w:pBdr>
        <w:spacing w:after="160" w:line="420" w:lineRule="auto"/>
        <w:rPr>
          <w:color w:val="141413"/>
          <w:sz w:val="23"/>
          <w:szCs w:val="23"/>
          <w:highlight w:val="white"/>
        </w:rPr>
      </w:pPr>
      <w:r w:rsidDel="00000000" w:rsidR="00000000" w:rsidRPr="00000000">
        <w:rPr>
          <w:b w:val="1"/>
          <w:bCs w:val="1"/>
          <w:color w:val="141413"/>
          <w:sz w:val="23"/>
          <w:szCs w:val="23"/>
          <w:highlight w:val="white"/>
          <w:rtl w:val="0"/>
        </w:rPr>
        <w:t xml:space="preserve">Digital Applications:</w:t>
      </w:r>
      <w:r w:rsidDel="00000000" w:rsidR="00000000" w:rsidRPr="00000000">
        <w:rPr>
          <w:color w:val="141413"/>
          <w:sz w:val="23"/>
          <w:szCs w:val="23"/>
          <w:highlight w:val="white"/>
          <w:rtl w:val="0"/>
        </w:rPr>
        <w:t xml:space="preserve"> Inquiry forms are accessible via the official Dr. P.A. Inamdar University website.</w:t>
      </w:r>
    </w:p>
    <w:p w:rsidR="00000000" w:rsidDel="00000000" w:rsidP="00000000" w:rsidRDefault="00000000" w:rsidRPr="00000000" w14:paraId="00000039">
      <w:pPr>
        <w:pStyle w:val="Heading2"/>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highlight w:val="white"/>
        </w:rPr>
      </w:pPr>
      <w:bookmarkStart w:colFirst="0" w:colLast="0" w:name="_uwtxjtbqrldz" w:id="15"/>
      <w:bookmarkEnd w:id="15"/>
      <w:r w:rsidDel="00000000" w:rsidR="00000000" w:rsidRPr="00000000">
        <w:rPr>
          <w:highlight w:val="white"/>
          <w:rtl w:val="0"/>
        </w:rPr>
        <w:t xml:space="preserve">Frequently Asked Questions (FAQs)</w:t>
      </w:r>
    </w:p>
    <w:p w:rsidR="00000000" w:rsidDel="00000000" w:rsidP="00000000" w:rsidRDefault="00000000" w:rsidRPr="00000000" w14:paraId="0000003A">
      <w:pPr>
        <w:pBdr>
          <w:top w:color="auto" w:space="0" w:sz="0" w:val="none"/>
          <w:left w:color="auto" w:space="0" w:sz="0" w:val="none"/>
          <w:bottom w:color="auto" w:space="0" w:sz="0" w:val="none"/>
          <w:right w:color="auto" w:space="0" w:sz="0" w:val="none"/>
          <w:between w:color="auto" w:space="0" w:sz="0" w:val="none"/>
        </w:pBdr>
        <w:spacing w:after="100" w:before="220" w:line="420" w:lineRule="auto"/>
        <w:rPr>
          <w:b w:val="1"/>
          <w:bCs w:val="1"/>
          <w:color w:val="141413"/>
          <w:sz w:val="23"/>
          <w:szCs w:val="23"/>
          <w:highlight w:val="white"/>
        </w:rPr>
      </w:pPr>
      <w:r w:rsidDel="00000000" w:rsidR="00000000" w:rsidRPr="00000000">
        <w:rPr>
          <w:b w:val="1"/>
          <w:bCs w:val="1"/>
          <w:color w:val="141413"/>
          <w:sz w:val="23"/>
          <w:szCs w:val="23"/>
          <w:highlight w:val="white"/>
          <w:rtl w:val="0"/>
        </w:rPr>
        <w:t xml:space="preserve">Q1. Which are the best B.Ed. colleges in Pune for 2026 admissions?</w:t>
      </w:r>
    </w:p>
    <w:p w:rsidR="00000000" w:rsidDel="00000000" w:rsidP="00000000" w:rsidRDefault="00000000" w:rsidRPr="00000000" w14:paraId="0000003B">
      <w:pPr>
        <w:pBdr>
          <w:top w:color="auto" w:space="0" w:sz="0" w:val="none"/>
          <w:left w:color="auto" w:space="0" w:sz="0" w:val="none"/>
          <w:bottom w:color="auto" w:space="0" w:sz="0" w:val="none"/>
          <w:right w:color="auto" w:space="0" w:sz="0" w:val="none"/>
          <w:between w:color="auto" w:space="0" w:sz="0" w:val="none"/>
        </w:pBdr>
        <w:spacing w:after="160" w:line="420" w:lineRule="auto"/>
        <w:rPr>
          <w:color w:val="141413"/>
          <w:sz w:val="23"/>
          <w:szCs w:val="23"/>
          <w:highlight w:val="white"/>
        </w:rPr>
      </w:pPr>
      <w:r w:rsidDel="00000000" w:rsidR="00000000" w:rsidRPr="00000000">
        <w:rPr>
          <w:color w:val="141413"/>
          <w:sz w:val="23"/>
          <w:szCs w:val="23"/>
          <w:highlight w:val="white"/>
          <w:rtl w:val="0"/>
        </w:rPr>
        <w:t xml:space="preserve">Pune is home to several reputed </w:t>
      </w:r>
      <w:r w:rsidDel="00000000" w:rsidR="00000000" w:rsidRPr="00000000">
        <w:rPr>
          <w:color w:val="1a1a1a"/>
          <w:sz w:val="23"/>
          <w:szCs w:val="23"/>
          <w:highlight w:val="white"/>
          <w:rtl w:val="0"/>
        </w:rPr>
        <w:t xml:space="preserve">B Ed colleges in Pune</w:t>
      </w:r>
      <w:r w:rsidDel="00000000" w:rsidR="00000000" w:rsidRPr="00000000">
        <w:rPr>
          <w:color w:val="141413"/>
          <w:sz w:val="23"/>
          <w:szCs w:val="23"/>
          <w:highlight w:val="white"/>
          <w:rtl w:val="0"/>
        </w:rPr>
        <w:t xml:space="preserve">, and MCES Dr. P.A. Inamdar University H.G.M. Azam College of Education consistently ranks among the </w:t>
      </w:r>
      <w:r w:rsidDel="00000000" w:rsidR="00000000" w:rsidRPr="00000000">
        <w:rPr>
          <w:color w:val="1a1a1a"/>
          <w:sz w:val="23"/>
          <w:szCs w:val="23"/>
          <w:highlight w:val="white"/>
          <w:rtl w:val="0"/>
        </w:rPr>
        <w:t xml:space="preserve">best B.Ed. colleges in Pune</w:t>
      </w:r>
      <w:r w:rsidDel="00000000" w:rsidR="00000000" w:rsidRPr="00000000">
        <w:rPr>
          <w:color w:val="141413"/>
          <w:sz w:val="23"/>
          <w:szCs w:val="23"/>
          <w:highlight w:val="white"/>
          <w:rtl w:val="0"/>
        </w:rPr>
        <w:t xml:space="preserve">. Approved by NCTE and affiliated with Dr. P.A. Inamdar University, the college offers world-class infrastructure, experienced faculty, practical internship exposure, and strong placement support all at a highly competitive fee of just ₹50,000/- per annum for the B.Ed. programme. Admissions for the 2026 batch are currently open.</w:t>
      </w:r>
    </w:p>
    <w:p w:rsidR="00000000" w:rsidDel="00000000" w:rsidP="00000000" w:rsidRDefault="00000000" w:rsidRPr="00000000" w14:paraId="0000003C">
      <w:pPr>
        <w:pBdr>
          <w:top w:color="auto" w:space="0" w:sz="0" w:val="none"/>
          <w:left w:color="auto" w:space="0" w:sz="0" w:val="none"/>
          <w:bottom w:color="auto" w:space="0" w:sz="0" w:val="none"/>
          <w:right w:color="auto" w:space="0" w:sz="0" w:val="none"/>
          <w:between w:color="auto" w:space="0" w:sz="0" w:val="none"/>
        </w:pBdr>
        <w:spacing w:after="100" w:before="220" w:line="420" w:lineRule="auto"/>
        <w:rPr>
          <w:b w:val="1"/>
          <w:bCs w:val="1"/>
          <w:color w:val="141413"/>
          <w:sz w:val="23"/>
          <w:szCs w:val="23"/>
          <w:highlight w:val="white"/>
        </w:rPr>
      </w:pPr>
      <w:r w:rsidDel="00000000" w:rsidR="00000000" w:rsidRPr="00000000">
        <w:rPr>
          <w:b w:val="1"/>
          <w:bCs w:val="1"/>
          <w:color w:val="141413"/>
          <w:sz w:val="23"/>
          <w:szCs w:val="23"/>
          <w:highlight w:val="white"/>
          <w:rtl w:val="0"/>
        </w:rPr>
        <w:t xml:space="preserve">Q2. What is the fee structure at M.Ed. colleges in Pune, and what career options does M.Ed. open up?</w:t>
      </w:r>
    </w:p>
    <w:p w:rsidR="00000000" w:rsidDel="00000000" w:rsidP="00000000" w:rsidRDefault="00000000" w:rsidRPr="00000000" w14:paraId="0000003D">
      <w:pPr>
        <w:pBdr>
          <w:top w:color="auto" w:space="0" w:sz="0" w:val="none"/>
          <w:left w:color="auto" w:space="0" w:sz="0" w:val="none"/>
          <w:bottom w:color="auto" w:space="0" w:sz="0" w:val="none"/>
          <w:right w:color="auto" w:space="0" w:sz="0" w:val="none"/>
          <w:between w:color="auto" w:space="0" w:sz="0" w:val="none"/>
        </w:pBdr>
        <w:spacing w:after="160" w:line="420" w:lineRule="auto"/>
        <w:rPr>
          <w:color w:val="141413"/>
          <w:sz w:val="23"/>
          <w:szCs w:val="23"/>
          <w:highlight w:val="white"/>
        </w:rPr>
      </w:pPr>
      <w:r w:rsidDel="00000000" w:rsidR="00000000" w:rsidRPr="00000000">
        <w:rPr>
          <w:color w:val="141413"/>
          <w:sz w:val="23"/>
          <w:szCs w:val="23"/>
          <w:highlight w:val="white"/>
          <w:rtl w:val="0"/>
        </w:rPr>
        <w:t xml:space="preserve">Among </w:t>
      </w:r>
      <w:hyperlink r:id="rId8">
        <w:r w:rsidDel="00000000" w:rsidR="00000000" w:rsidRPr="00000000">
          <w:rPr>
            <w:color w:val="1155cc"/>
            <w:sz w:val="23"/>
            <w:szCs w:val="23"/>
            <w:highlight w:val="white"/>
            <w:u w:val="single"/>
            <w:rtl w:val="0"/>
          </w:rPr>
          <w:t xml:space="preserve">M Ed colleges in Pune</w:t>
        </w:r>
      </w:hyperlink>
      <w:r w:rsidDel="00000000" w:rsidR="00000000" w:rsidRPr="00000000">
        <w:rPr>
          <w:color w:val="141413"/>
          <w:sz w:val="23"/>
          <w:szCs w:val="23"/>
          <w:highlight w:val="white"/>
          <w:rtl w:val="0"/>
        </w:rPr>
        <w:t xml:space="preserve">, Azam College offers one of the most affordable M.Ed. programmes at approximately ₹40,000/- per annum. The Master of Education (M.Ed.) programme is designed for graduates who aspire to become school principals, academic coordinators, education administrators, curriculum designers, or even researchers and policy makers in the education sector.</w:t>
      </w:r>
    </w:p>
    <w:p w:rsidR="00000000" w:rsidDel="00000000" w:rsidP="00000000" w:rsidRDefault="00000000" w:rsidRPr="00000000" w14:paraId="0000003E">
      <w:pPr>
        <w:pBdr>
          <w:top w:color="auto" w:space="0" w:sz="0" w:val="none"/>
          <w:left w:color="auto" w:space="0" w:sz="0" w:val="none"/>
          <w:bottom w:color="auto" w:space="0" w:sz="0" w:val="none"/>
          <w:right w:color="auto" w:space="0" w:sz="0" w:val="none"/>
          <w:between w:color="auto" w:space="0" w:sz="0" w:val="none"/>
        </w:pBdr>
        <w:spacing w:after="100" w:before="220" w:line="420" w:lineRule="auto"/>
        <w:rPr>
          <w:b w:val="1"/>
          <w:bCs w:val="1"/>
          <w:color w:val="141413"/>
          <w:sz w:val="23"/>
          <w:szCs w:val="23"/>
          <w:highlight w:val="white"/>
        </w:rPr>
      </w:pPr>
      <w:r w:rsidDel="00000000" w:rsidR="00000000" w:rsidRPr="00000000">
        <w:rPr>
          <w:b w:val="1"/>
          <w:bCs w:val="1"/>
          <w:color w:val="141413"/>
          <w:sz w:val="23"/>
          <w:szCs w:val="23"/>
          <w:highlight w:val="white"/>
          <w:rtl w:val="0"/>
        </w:rPr>
        <w:t xml:space="preserve">Q3. What is the BA B.Ed. integrated course, and who should apply for it?</w:t>
      </w:r>
    </w:p>
    <w:p w:rsidR="00000000" w:rsidDel="00000000" w:rsidP="00000000" w:rsidRDefault="00000000" w:rsidRPr="00000000" w14:paraId="0000003F">
      <w:pPr>
        <w:pBdr>
          <w:top w:color="auto" w:space="0" w:sz="0" w:val="none"/>
          <w:left w:color="auto" w:space="0" w:sz="0" w:val="none"/>
          <w:bottom w:color="auto" w:space="0" w:sz="0" w:val="none"/>
          <w:right w:color="auto" w:space="0" w:sz="0" w:val="none"/>
          <w:between w:color="auto" w:space="0" w:sz="0" w:val="none"/>
        </w:pBdr>
        <w:spacing w:after="160" w:line="420" w:lineRule="auto"/>
        <w:rPr>
          <w:color w:val="141413"/>
          <w:sz w:val="23"/>
          <w:szCs w:val="23"/>
          <w:highlight w:val="white"/>
        </w:rPr>
      </w:pPr>
      <w:r w:rsidDel="00000000" w:rsidR="00000000" w:rsidRPr="00000000">
        <w:rPr>
          <w:color w:val="141413"/>
          <w:sz w:val="23"/>
          <w:szCs w:val="23"/>
          <w:highlight w:val="white"/>
          <w:rtl w:val="0"/>
        </w:rPr>
        <w:t xml:space="preserve">The </w:t>
      </w:r>
      <w:r w:rsidDel="00000000" w:rsidR="00000000" w:rsidRPr="00000000">
        <w:rPr>
          <w:color w:val="1a1a1a"/>
          <w:sz w:val="23"/>
          <w:szCs w:val="23"/>
          <w:highlight w:val="white"/>
          <w:rtl w:val="0"/>
        </w:rPr>
        <w:t xml:space="preserve">BA B.Ed. integrated course</w:t>
      </w:r>
      <w:r w:rsidDel="00000000" w:rsidR="00000000" w:rsidRPr="00000000">
        <w:rPr>
          <w:color w:val="141413"/>
          <w:sz w:val="23"/>
          <w:szCs w:val="23"/>
          <w:highlight w:val="white"/>
          <w:rtl w:val="0"/>
        </w:rPr>
        <w:t xml:space="preserve"> is a four-year combined degree programme available directly after completing 10+2. Instead of completing a three-year BA degree separately and then a two-year B.Ed., this integrated track merges both into a single, streamlined four-year course saving you one full year. At Azam College, the </w:t>
      </w:r>
      <w:r w:rsidDel="00000000" w:rsidR="00000000" w:rsidRPr="00000000">
        <w:rPr>
          <w:color w:val="1a1a1a"/>
          <w:sz w:val="23"/>
          <w:szCs w:val="23"/>
          <w:highlight w:val="white"/>
          <w:rtl w:val="0"/>
        </w:rPr>
        <w:t xml:space="preserve">BA B.Ed. integrated course</w:t>
      </w:r>
      <w:r w:rsidDel="00000000" w:rsidR="00000000" w:rsidRPr="00000000">
        <w:rPr>
          <w:color w:val="141413"/>
          <w:sz w:val="23"/>
          <w:szCs w:val="23"/>
          <w:highlight w:val="white"/>
          <w:rtl w:val="0"/>
        </w:rPr>
        <w:t xml:space="preserve"> is priced at ₹40,000/- per year, making it one of the most value-for-money options in Pune.</w:t>
      </w:r>
    </w:p>
    <w:p w:rsidR="00000000" w:rsidDel="00000000" w:rsidP="00000000" w:rsidRDefault="00000000" w:rsidRPr="00000000" w14:paraId="00000040">
      <w:pPr>
        <w:pBdr>
          <w:top w:color="auto" w:space="0" w:sz="0" w:val="none"/>
          <w:left w:color="auto" w:space="0" w:sz="0" w:val="none"/>
          <w:bottom w:color="auto" w:space="0" w:sz="0" w:val="none"/>
          <w:right w:color="auto" w:space="0" w:sz="0" w:val="none"/>
          <w:between w:color="auto" w:space="0" w:sz="0" w:val="none"/>
        </w:pBdr>
        <w:spacing w:after="100" w:before="220" w:line="420" w:lineRule="auto"/>
        <w:rPr>
          <w:b w:val="1"/>
          <w:bCs w:val="1"/>
          <w:color w:val="141413"/>
          <w:sz w:val="23"/>
          <w:szCs w:val="23"/>
          <w:highlight w:val="white"/>
        </w:rPr>
      </w:pPr>
      <w:r w:rsidDel="00000000" w:rsidR="00000000" w:rsidRPr="00000000">
        <w:rPr>
          <w:b w:val="1"/>
          <w:bCs w:val="1"/>
          <w:color w:val="141413"/>
          <w:sz w:val="23"/>
          <w:szCs w:val="23"/>
          <w:highlight w:val="white"/>
          <w:rtl w:val="0"/>
        </w:rPr>
        <w:t xml:space="preserve">Q4. What are the advantages of BSc B.Ed. colleges in Pune over the traditional B.Sc. + B.Ed. route?</w:t>
      </w:r>
    </w:p>
    <w:p w:rsidR="00000000" w:rsidDel="00000000" w:rsidP="00000000" w:rsidRDefault="00000000" w:rsidRPr="00000000" w14:paraId="00000041">
      <w:pPr>
        <w:pBdr>
          <w:top w:color="auto" w:space="0" w:sz="0" w:val="none"/>
          <w:left w:color="auto" w:space="0" w:sz="0" w:val="none"/>
          <w:bottom w:color="auto" w:space="0" w:sz="0" w:val="none"/>
          <w:right w:color="auto" w:space="0" w:sz="0" w:val="none"/>
          <w:between w:color="auto" w:space="0" w:sz="0" w:val="none"/>
        </w:pBdr>
        <w:spacing w:after="160" w:line="420" w:lineRule="auto"/>
        <w:rPr>
          <w:color w:val="141413"/>
          <w:sz w:val="23"/>
          <w:szCs w:val="23"/>
          <w:highlight w:val="white"/>
        </w:rPr>
      </w:pPr>
      <w:r w:rsidDel="00000000" w:rsidR="00000000" w:rsidRPr="00000000">
        <w:rPr>
          <w:color w:val="1a1a1a"/>
          <w:sz w:val="23"/>
          <w:szCs w:val="23"/>
          <w:highlight w:val="white"/>
          <w:rtl w:val="0"/>
        </w:rPr>
        <w:t xml:space="preserve">BSc B.Ed. colleges in Pune</w:t>
      </w:r>
      <w:r w:rsidDel="00000000" w:rsidR="00000000" w:rsidRPr="00000000">
        <w:rPr>
          <w:color w:val="141413"/>
          <w:sz w:val="23"/>
          <w:szCs w:val="23"/>
          <w:highlight w:val="white"/>
          <w:rtl w:val="0"/>
        </w:rPr>
        <w:t xml:space="preserve"> offering the integrated four-year programme provide a significant advantage: students graduate in four years with both a Science degree and a teaching qualification. Azam College's BSc B.Ed. programme is exceptionally priced at just ₹35,000/- per year one of the lowest fees among </w:t>
      </w:r>
      <w:r w:rsidDel="00000000" w:rsidR="00000000" w:rsidRPr="00000000">
        <w:rPr>
          <w:color w:val="1a1a1a"/>
          <w:sz w:val="23"/>
          <w:szCs w:val="23"/>
          <w:highlight w:val="white"/>
          <w:rtl w:val="0"/>
        </w:rPr>
        <w:t xml:space="preserve">BSc B.Ed. colleges in Pune</w:t>
      </w:r>
      <w:r w:rsidDel="00000000" w:rsidR="00000000" w:rsidRPr="00000000">
        <w:rPr>
          <w:color w:val="141413"/>
          <w:sz w:val="23"/>
          <w:szCs w:val="23"/>
          <w:highlight w:val="white"/>
          <w:rtl w:val="0"/>
        </w:rPr>
        <w:t xml:space="preserve">.</w:t>
      </w:r>
    </w:p>
    <w:p w:rsidR="00000000" w:rsidDel="00000000" w:rsidP="00000000" w:rsidRDefault="00000000" w:rsidRPr="00000000" w14:paraId="00000042">
      <w:pPr>
        <w:pBdr>
          <w:top w:color="auto" w:space="0" w:sz="0" w:val="none"/>
          <w:left w:color="auto" w:space="0" w:sz="0" w:val="none"/>
          <w:bottom w:color="auto" w:space="0" w:sz="0" w:val="none"/>
          <w:right w:color="auto" w:space="0" w:sz="0" w:val="none"/>
          <w:between w:color="auto" w:space="0" w:sz="0" w:val="none"/>
        </w:pBdr>
        <w:spacing w:after="100" w:before="220" w:line="420" w:lineRule="auto"/>
        <w:rPr>
          <w:b w:val="1"/>
          <w:bCs w:val="1"/>
          <w:color w:val="141413"/>
          <w:sz w:val="23"/>
          <w:szCs w:val="23"/>
          <w:highlight w:val="white"/>
        </w:rPr>
      </w:pPr>
      <w:r w:rsidDel="00000000" w:rsidR="00000000" w:rsidRPr="00000000">
        <w:rPr>
          <w:b w:val="1"/>
          <w:bCs w:val="1"/>
          <w:color w:val="141413"/>
          <w:sz w:val="23"/>
          <w:szCs w:val="23"/>
          <w:highlight w:val="white"/>
          <w:rtl w:val="0"/>
        </w:rPr>
        <w:t xml:space="preserve">Q5. What is the admission process for B Ed colleges in Pune, and what entrance exams are required?</w:t>
      </w:r>
    </w:p>
    <w:p w:rsidR="00000000" w:rsidDel="00000000" w:rsidP="00000000" w:rsidRDefault="00000000" w:rsidRPr="00000000" w14:paraId="00000043">
      <w:pPr>
        <w:pBdr>
          <w:top w:color="auto" w:space="0" w:sz="0" w:val="none"/>
          <w:left w:color="auto" w:space="0" w:sz="0" w:val="none"/>
          <w:bottom w:color="auto" w:space="0" w:sz="0" w:val="none"/>
          <w:right w:color="auto" w:space="0" w:sz="0" w:val="none"/>
          <w:between w:color="auto" w:space="0" w:sz="0" w:val="none"/>
        </w:pBdr>
        <w:spacing w:after="160" w:line="420" w:lineRule="auto"/>
        <w:rPr>
          <w:b w:val="1"/>
          <w:bCs w:val="1"/>
          <w:color w:val="141413"/>
          <w:sz w:val="23"/>
          <w:szCs w:val="23"/>
          <w:highlight w:val="white"/>
        </w:rPr>
      </w:pPr>
      <w:r w:rsidDel="00000000" w:rsidR="00000000" w:rsidRPr="00000000">
        <w:rPr>
          <w:color w:val="141413"/>
          <w:sz w:val="23"/>
          <w:szCs w:val="23"/>
          <w:highlight w:val="white"/>
          <w:rtl w:val="0"/>
        </w:rPr>
        <w:t xml:space="preserve">For admission to </w:t>
      </w:r>
      <w:r w:rsidDel="00000000" w:rsidR="00000000" w:rsidRPr="00000000">
        <w:rPr>
          <w:color w:val="1a1a1a"/>
          <w:sz w:val="23"/>
          <w:szCs w:val="23"/>
          <w:highlight w:val="white"/>
          <w:rtl w:val="0"/>
        </w:rPr>
        <w:t xml:space="preserve">B Ed colleges in Pune</w:t>
      </w:r>
      <w:r w:rsidDel="00000000" w:rsidR="00000000" w:rsidRPr="00000000">
        <w:rPr>
          <w:color w:val="141413"/>
          <w:sz w:val="23"/>
          <w:szCs w:val="23"/>
          <w:highlight w:val="white"/>
          <w:rtl w:val="0"/>
        </w:rPr>
        <w:t xml:space="preserve">, candidates must first clear either the MAH-B.Ed. CET or PERA-CET entrance examinations. Eligibility requires a graduation degree with a minimum of 50% marks from a recognized university. Azam College, being one of the </w:t>
      </w:r>
      <w:r w:rsidDel="00000000" w:rsidR="00000000" w:rsidRPr="00000000">
        <w:rPr>
          <w:color w:val="1a1a1a"/>
          <w:sz w:val="23"/>
          <w:szCs w:val="23"/>
          <w:highlight w:val="white"/>
          <w:rtl w:val="0"/>
        </w:rPr>
        <w:t xml:space="preserve">best B.Ed. colleges in Pune</w:t>
      </w:r>
      <w:r w:rsidDel="00000000" w:rsidR="00000000" w:rsidRPr="00000000">
        <w:rPr>
          <w:color w:val="141413"/>
          <w:sz w:val="23"/>
          <w:szCs w:val="23"/>
          <w:highlight w:val="white"/>
          <w:rtl w:val="0"/>
        </w:rPr>
        <w:t xml:space="preserve">, also provides free counselling sessions for prospective students reachable at </w:t>
      </w:r>
      <w:r w:rsidDel="00000000" w:rsidR="00000000" w:rsidRPr="00000000">
        <w:rPr>
          <w:b w:val="1"/>
          <w:bCs w:val="1"/>
          <w:color w:val="141413"/>
          <w:sz w:val="23"/>
          <w:szCs w:val="23"/>
          <w:highlight w:val="white"/>
          <w:rtl w:val="0"/>
        </w:rPr>
        <w:t xml:space="preserve">+91 8890104228.</w:t>
      </w:r>
    </w:p>
    <w:p w:rsidR="00000000" w:rsidDel="00000000" w:rsidP="00000000" w:rsidRDefault="00000000" w:rsidRPr="00000000" w14:paraId="00000044">
      <w:pPr>
        <w:rPr>
          <w:rFonts w:ascii="Times New Roman" w:cs="Times New Roman" w:eastAsia="Times New Roman" w:hAnsi="Times New Roman"/>
          <w:b w:val="1"/>
          <w:bCs w:val="1"/>
          <w:highlight w:val="white"/>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b w:val="0"/>
        <w:bCs w:val="0"/>
        <w:i w:val="0"/>
        <w:iCs w:val="0"/>
        <w:smallCaps w:val="0"/>
        <w:color w:val="000000"/>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Arial" w:cs="Arial" w:eastAsia="Arial" w:hAnsi="Arial"/>
        <w:b w:val="0"/>
        <w:bCs w:val="0"/>
        <w:i w:val="0"/>
        <w:iCs w:val="0"/>
        <w:smallCaps w:val="0"/>
        <w:color w:val="000000"/>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Arial" w:cs="Arial" w:eastAsia="Arial" w:hAnsi="Arial"/>
        <w:b w:val="0"/>
        <w:bCs w:val="0"/>
        <w:i w:val="0"/>
        <w:iCs w:val="0"/>
        <w:smallCaps w:val="0"/>
        <w:color w:val="000000"/>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Arial" w:cs="Arial" w:eastAsia="Arial" w:hAnsi="Arial"/>
        <w:b w:val="0"/>
        <w:bCs w:val="0"/>
        <w:i w:val="0"/>
        <w:iCs w:val="0"/>
        <w:smallCaps w:val="0"/>
        <w:color w:val="000000"/>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azambedcollege.com/" TargetMode="External"/><Relationship Id="rId7" Type="http://schemas.openxmlformats.org/officeDocument/2006/relationships/hyperlink" Target="https://azambedcollege.com/all-programs/" TargetMode="External"/><Relationship Id="rId8" Type="http://schemas.openxmlformats.org/officeDocument/2006/relationships/hyperlink" Target="https://azambedcollege.com/contact-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